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5E" w:rsidRPr="00945E56" w:rsidRDefault="002F0F5E" w:rsidP="002F0F5E">
      <w:pPr>
        <w:pStyle w:val="7"/>
        <w:rPr>
          <w:b w:val="0"/>
          <w:szCs w:val="28"/>
        </w:rPr>
      </w:pPr>
      <w:r w:rsidRPr="00945E56">
        <w:rPr>
          <w:szCs w:val="28"/>
          <w:lang w:val="kk-KZ"/>
        </w:rPr>
        <w:t xml:space="preserve">ӘЛ-ФАРАБИ АТЫНДАҒЫ ҚАЗАҚ ҰЛТТЫҚ </w:t>
      </w:r>
      <w:r w:rsidRPr="00945E56">
        <w:rPr>
          <w:szCs w:val="28"/>
        </w:rPr>
        <w:t>УНИВЕРСИТЕТ</w:t>
      </w:r>
      <w:r w:rsidRPr="00945E56">
        <w:rPr>
          <w:szCs w:val="28"/>
          <w:lang w:val="kk-KZ"/>
        </w:rPr>
        <w:t>І</w:t>
      </w:r>
    </w:p>
    <w:p w:rsidR="002F0F5E" w:rsidRPr="00945E56" w:rsidRDefault="002F0F5E" w:rsidP="002F0F5E">
      <w:pPr>
        <w:pStyle w:val="7"/>
        <w:rPr>
          <w:szCs w:val="28"/>
          <w:lang w:val="kk-KZ"/>
        </w:rPr>
      </w:pPr>
      <w:r w:rsidRPr="00945E56">
        <w:rPr>
          <w:szCs w:val="28"/>
          <w:lang w:val="kk-KZ"/>
        </w:rPr>
        <w:t xml:space="preserve"> Физика-техникалық факультеті</w:t>
      </w:r>
    </w:p>
    <w:p w:rsidR="002F0F5E" w:rsidRPr="00945E56" w:rsidRDefault="002F0F5E" w:rsidP="002F0F5E">
      <w:pPr>
        <w:pStyle w:val="7"/>
        <w:rPr>
          <w:szCs w:val="28"/>
          <w:lang w:val="kk-KZ"/>
        </w:rPr>
      </w:pPr>
      <w:r w:rsidRPr="00945E56">
        <w:rPr>
          <w:szCs w:val="28"/>
          <w:lang w:val="kk-KZ"/>
        </w:rPr>
        <w:t>Қатты дене физикасы және бейсызық физика кафедрасы</w:t>
      </w:r>
    </w:p>
    <w:p w:rsidR="002F0F5E" w:rsidRPr="00945E56" w:rsidRDefault="002F0F5E" w:rsidP="002F0F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F5E" w:rsidRPr="00945E56" w:rsidRDefault="002F0F5E" w:rsidP="002F0F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F5E" w:rsidRPr="00945E56" w:rsidRDefault="002F0F5E" w:rsidP="002F0F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F0F5E" w:rsidRPr="00945E56" w:rsidTr="00C232C0">
        <w:tc>
          <w:tcPr>
            <w:tcW w:w="4428" w:type="dxa"/>
          </w:tcPr>
          <w:p w:rsidR="002F0F5E" w:rsidRPr="00945E56" w:rsidRDefault="002F0F5E" w:rsidP="00C232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2F0F5E" w:rsidRPr="00945E56" w:rsidRDefault="002F0F5E" w:rsidP="00C232C0">
            <w:pPr>
              <w:pStyle w:val="1"/>
              <w:rPr>
                <w:szCs w:val="28"/>
                <w:lang w:val="kk-KZ"/>
              </w:rPr>
            </w:pPr>
            <w:r w:rsidRPr="00945E56">
              <w:rPr>
                <w:szCs w:val="28"/>
                <w:lang w:val="kk-KZ"/>
              </w:rPr>
              <w:t>БЕКІТЕМІН</w:t>
            </w:r>
          </w:p>
          <w:p w:rsidR="002F0F5E" w:rsidRPr="00945E56" w:rsidRDefault="002F0F5E" w:rsidP="00C232C0">
            <w:pPr>
              <w:pStyle w:val="7"/>
              <w:rPr>
                <w:b w:val="0"/>
                <w:szCs w:val="28"/>
              </w:rPr>
            </w:pPr>
            <w:r w:rsidRPr="00945E56">
              <w:rPr>
                <w:szCs w:val="28"/>
                <w:lang w:val="kk-KZ"/>
              </w:rPr>
              <w:t>Факультет деканы</w:t>
            </w:r>
          </w:p>
          <w:p w:rsidR="002F0F5E" w:rsidRPr="00945E56" w:rsidRDefault="002F0F5E" w:rsidP="00C232C0">
            <w:pPr>
              <w:rPr>
                <w:rFonts w:ascii="Times New Roman" w:hAnsi="Times New Roman" w:cs="Times New Roman"/>
              </w:rPr>
            </w:pPr>
            <w:r w:rsidRPr="00945E56">
              <w:rPr>
                <w:rFonts w:ascii="Times New Roman" w:hAnsi="Times New Roman" w:cs="Times New Roman"/>
              </w:rPr>
              <w:t>____________________ (</w:t>
            </w:r>
            <w:r w:rsidRPr="00945E56">
              <w:rPr>
                <w:rFonts w:ascii="Times New Roman" w:hAnsi="Times New Roman" w:cs="Times New Roman"/>
                <w:lang w:val="kk-KZ"/>
              </w:rPr>
              <w:t>қолы</w:t>
            </w:r>
            <w:r w:rsidRPr="00945E56">
              <w:rPr>
                <w:rFonts w:ascii="Times New Roman" w:hAnsi="Times New Roman" w:cs="Times New Roman"/>
              </w:rPr>
              <w:t>)</w:t>
            </w:r>
          </w:p>
          <w:p w:rsidR="002F0F5E" w:rsidRPr="00945E56" w:rsidRDefault="000C103B" w:rsidP="00C232C0">
            <w:pPr>
              <w:pStyle w:val="7"/>
              <w:rPr>
                <w:szCs w:val="28"/>
              </w:rPr>
            </w:pPr>
            <w:r>
              <w:rPr>
                <w:szCs w:val="28"/>
                <w:lang w:val="kk-KZ"/>
              </w:rPr>
              <w:t>Бейсен Н.А.</w:t>
            </w:r>
          </w:p>
          <w:p w:rsidR="002F0F5E" w:rsidRPr="00945E56" w:rsidRDefault="002F0F5E" w:rsidP="00C232C0">
            <w:pPr>
              <w:pStyle w:val="7"/>
              <w:rPr>
                <w:b w:val="0"/>
                <w:szCs w:val="28"/>
              </w:rPr>
            </w:pPr>
            <w:r w:rsidRPr="00945E56">
              <w:rPr>
                <w:szCs w:val="28"/>
              </w:rPr>
              <w:t>"__"</w:t>
            </w:r>
            <w:r w:rsidRPr="00945E56">
              <w:rPr>
                <w:szCs w:val="28"/>
                <w:lang w:val="kk-KZ"/>
              </w:rPr>
              <w:t xml:space="preserve"> маусым</w:t>
            </w:r>
            <w:r w:rsidRPr="00945E56">
              <w:rPr>
                <w:szCs w:val="28"/>
              </w:rPr>
              <w:t xml:space="preserve"> 20</w:t>
            </w:r>
            <w:r w:rsidR="00B21DCA">
              <w:rPr>
                <w:szCs w:val="28"/>
                <w:lang w:val="kk-KZ"/>
              </w:rPr>
              <w:t>2</w:t>
            </w:r>
            <w:r w:rsidR="000C103B" w:rsidRPr="000C103B">
              <w:rPr>
                <w:szCs w:val="28"/>
                <w:lang w:val="ru-RU"/>
              </w:rPr>
              <w:t>3</w:t>
            </w:r>
            <w:r w:rsidRPr="00945E56">
              <w:rPr>
                <w:szCs w:val="28"/>
              </w:rPr>
              <w:t xml:space="preserve"> </w:t>
            </w:r>
            <w:r w:rsidRPr="00945E56">
              <w:rPr>
                <w:szCs w:val="28"/>
                <w:lang w:val="kk-KZ"/>
              </w:rPr>
              <w:t>ж</w:t>
            </w:r>
            <w:r w:rsidRPr="00945E56">
              <w:rPr>
                <w:szCs w:val="28"/>
              </w:rPr>
              <w:t>.</w:t>
            </w:r>
          </w:p>
          <w:p w:rsidR="002F0F5E" w:rsidRPr="00945E56" w:rsidRDefault="002F0F5E" w:rsidP="00C2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F5E" w:rsidRPr="00945E56" w:rsidRDefault="002F0F5E" w:rsidP="002F0F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pStyle w:val="1"/>
        <w:rPr>
          <w:szCs w:val="28"/>
        </w:rPr>
      </w:pPr>
      <w:r w:rsidRPr="00945E56">
        <w:rPr>
          <w:szCs w:val="28"/>
          <w:lang w:val="kk-KZ"/>
        </w:rPr>
        <w:t>ПӘННІҢ ОҚУ-ӘДІСТЕМЕЛІК КЕШЕНІ</w:t>
      </w:r>
    </w:p>
    <w:p w:rsidR="002F0F5E" w:rsidRPr="00945E56" w:rsidRDefault="00810997" w:rsidP="002F0F5E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OEE</w:t>
      </w:r>
      <w:r w:rsidR="000C103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proofErr w:type="gramStart"/>
      <w:r w:rsidR="000C103B">
        <w:rPr>
          <w:rFonts w:ascii="Times New Roman" w:hAnsi="Times New Roman" w:cs="Times New Roman"/>
          <w:color w:val="auto"/>
          <w:sz w:val="28"/>
          <w:szCs w:val="28"/>
          <w:lang w:val="kk-KZ"/>
        </w:rPr>
        <w:t>320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3</w:t>
      </w:r>
      <w:r w:rsidR="00E64A57" w:rsidRPr="00945E5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Электротехника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және электроника негіздері</w:t>
      </w:r>
    </w:p>
    <w:p w:rsidR="002F0F5E" w:rsidRPr="00945E56" w:rsidRDefault="002F0F5E" w:rsidP="002F0F5E">
      <w:pPr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5E56">
        <w:rPr>
          <w:rFonts w:ascii="Times New Roman" w:hAnsi="Times New Roman" w:cs="Times New Roman"/>
          <w:sz w:val="28"/>
          <w:szCs w:val="28"/>
        </w:rPr>
        <w:t>«</w:t>
      </w:r>
      <w:r w:rsidR="00C232C0" w:rsidRPr="00945E56">
        <w:rPr>
          <w:rFonts w:ascii="Times New Roman" w:hAnsi="Times New Roman" w:cs="Times New Roman"/>
          <w:sz w:val="28"/>
          <w:szCs w:val="28"/>
          <w:lang w:val="kk-KZ"/>
        </w:rPr>
        <w:t>6В</w:t>
      </w:r>
      <w:r w:rsidR="00083D8F">
        <w:rPr>
          <w:rFonts w:ascii="Times New Roman" w:hAnsi="Times New Roman" w:cs="Times New Roman"/>
          <w:sz w:val="28"/>
          <w:szCs w:val="28"/>
          <w:lang w:val="kk-KZ"/>
        </w:rPr>
        <w:t>07501</w:t>
      </w:r>
      <w:r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47AA">
        <w:rPr>
          <w:rFonts w:ascii="Times New Roman" w:hAnsi="Times New Roman" w:cs="Times New Roman"/>
          <w:sz w:val="28"/>
          <w:szCs w:val="28"/>
          <w:lang w:val="kk-KZ"/>
        </w:rPr>
        <w:t>Стандарттау және сертификаттау</w:t>
      </w:r>
      <w:r w:rsidRPr="00945E5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945E56">
        <w:rPr>
          <w:rFonts w:ascii="Times New Roman" w:hAnsi="Times New Roman" w:cs="Times New Roman"/>
          <w:sz w:val="28"/>
          <w:szCs w:val="28"/>
          <w:lang w:val="kk-KZ"/>
        </w:rPr>
        <w:t>бойынша  білім</w:t>
      </w:r>
      <w:proofErr w:type="gramEnd"/>
      <w:r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 беру бағдарламасы</w:t>
      </w:r>
    </w:p>
    <w:p w:rsidR="002F0F5E" w:rsidRPr="00945E56" w:rsidRDefault="002F0F5E" w:rsidP="002F0F5E">
      <w:pPr>
        <w:rPr>
          <w:rFonts w:ascii="Times New Roman" w:hAnsi="Times New Roman" w:cs="Times New Roman"/>
          <w:b/>
          <w:sz w:val="28"/>
          <w:szCs w:val="28"/>
        </w:rPr>
      </w:pPr>
    </w:p>
    <w:p w:rsidR="00441EED" w:rsidRPr="0032437A" w:rsidRDefault="00441EED" w:rsidP="002F0F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441EED" w:rsidP="002F0F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7719">
        <w:rPr>
          <w:rFonts w:ascii="Times New Roman" w:hAnsi="Times New Roman" w:cs="Times New Roman"/>
          <w:sz w:val="28"/>
          <w:szCs w:val="28"/>
        </w:rPr>
        <w:t>3</w:t>
      </w:r>
      <w:r w:rsidR="002F0F5E"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0F5E" w:rsidRPr="00945E56">
        <w:rPr>
          <w:rFonts w:ascii="Times New Roman" w:hAnsi="Times New Roman" w:cs="Times New Roman"/>
          <w:sz w:val="28"/>
          <w:szCs w:val="28"/>
        </w:rPr>
        <w:t>– Курс</w:t>
      </w:r>
    </w:p>
    <w:p w:rsidR="002F0F5E" w:rsidRPr="00945E56" w:rsidRDefault="00441EED" w:rsidP="002F0F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F0F5E" w:rsidRPr="00945E56">
        <w:rPr>
          <w:rFonts w:ascii="Times New Roman" w:hAnsi="Times New Roman" w:cs="Times New Roman"/>
          <w:sz w:val="28"/>
          <w:szCs w:val="28"/>
        </w:rPr>
        <w:t xml:space="preserve"> –Семестр </w:t>
      </w:r>
    </w:p>
    <w:p w:rsidR="002F0F5E" w:rsidRPr="00945E56" w:rsidRDefault="002F0F5E" w:rsidP="002F0F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5E56">
        <w:rPr>
          <w:rFonts w:ascii="Times New Roman" w:hAnsi="Times New Roman" w:cs="Times New Roman"/>
          <w:sz w:val="28"/>
          <w:szCs w:val="28"/>
          <w:lang w:val="kk-KZ"/>
        </w:rPr>
        <w:t>Кредит саны</w:t>
      </w:r>
      <w:r w:rsidRPr="00945E56">
        <w:rPr>
          <w:rFonts w:ascii="Times New Roman" w:hAnsi="Times New Roman" w:cs="Times New Roman"/>
          <w:sz w:val="28"/>
          <w:szCs w:val="28"/>
        </w:rPr>
        <w:t xml:space="preserve"> – </w:t>
      </w:r>
      <w:r w:rsidRPr="00945E56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2F0F5E" w:rsidRPr="00945E56" w:rsidRDefault="002F0F5E" w:rsidP="002F0F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pStyle w:val="a3"/>
        <w:ind w:left="0"/>
        <w:jc w:val="center"/>
        <w:rPr>
          <w:b/>
          <w:sz w:val="28"/>
          <w:szCs w:val="28"/>
        </w:rPr>
      </w:pPr>
    </w:p>
    <w:p w:rsidR="002F0F5E" w:rsidRPr="00945E56" w:rsidRDefault="002F0F5E" w:rsidP="002F0F5E">
      <w:pPr>
        <w:pStyle w:val="a3"/>
        <w:ind w:left="0"/>
        <w:jc w:val="center"/>
        <w:rPr>
          <w:b/>
          <w:sz w:val="28"/>
          <w:szCs w:val="28"/>
        </w:rPr>
      </w:pPr>
    </w:p>
    <w:p w:rsidR="002F0F5E" w:rsidRPr="00945E56" w:rsidRDefault="002F0F5E" w:rsidP="002F0F5E">
      <w:pPr>
        <w:pStyle w:val="a3"/>
        <w:ind w:left="0"/>
        <w:jc w:val="center"/>
        <w:rPr>
          <w:b/>
          <w:sz w:val="28"/>
          <w:szCs w:val="28"/>
        </w:rPr>
      </w:pPr>
    </w:p>
    <w:p w:rsidR="002F0F5E" w:rsidRPr="00945E56" w:rsidRDefault="002F0F5E" w:rsidP="002F0F5E">
      <w:pPr>
        <w:pStyle w:val="a3"/>
        <w:ind w:left="0"/>
        <w:jc w:val="center"/>
        <w:rPr>
          <w:b/>
          <w:sz w:val="28"/>
          <w:szCs w:val="28"/>
        </w:rPr>
      </w:pPr>
    </w:p>
    <w:p w:rsidR="002F0F5E" w:rsidRPr="00945E56" w:rsidRDefault="002F0F5E" w:rsidP="002F0F5E">
      <w:pPr>
        <w:pStyle w:val="a3"/>
        <w:ind w:left="0"/>
        <w:jc w:val="center"/>
        <w:rPr>
          <w:b/>
          <w:sz w:val="28"/>
          <w:szCs w:val="28"/>
        </w:rPr>
      </w:pPr>
      <w:r w:rsidRPr="00945E56">
        <w:rPr>
          <w:b/>
          <w:sz w:val="28"/>
          <w:szCs w:val="28"/>
        </w:rPr>
        <w:t>Алматы 20</w:t>
      </w:r>
      <w:r w:rsidR="00B21DCA">
        <w:rPr>
          <w:b/>
          <w:sz w:val="28"/>
          <w:szCs w:val="28"/>
          <w:lang w:val="kk-KZ"/>
        </w:rPr>
        <w:t>2</w:t>
      </w:r>
      <w:r w:rsidR="000C103B">
        <w:rPr>
          <w:b/>
          <w:sz w:val="28"/>
          <w:szCs w:val="28"/>
          <w:lang w:val="kk-KZ"/>
        </w:rPr>
        <w:t>3</w:t>
      </w:r>
      <w:r w:rsidRPr="00945E56">
        <w:rPr>
          <w:b/>
          <w:sz w:val="28"/>
          <w:szCs w:val="28"/>
          <w:lang w:val="kk-KZ"/>
        </w:rPr>
        <w:t>ж</w:t>
      </w:r>
      <w:r w:rsidRPr="00945E56">
        <w:rPr>
          <w:b/>
          <w:sz w:val="28"/>
          <w:szCs w:val="28"/>
        </w:rPr>
        <w:t>.</w:t>
      </w:r>
    </w:p>
    <w:p w:rsidR="002F0F5E" w:rsidRPr="00945E56" w:rsidRDefault="002F0F5E" w:rsidP="002F0F5E">
      <w:pPr>
        <w:pStyle w:val="a3"/>
        <w:ind w:left="0"/>
        <w:jc w:val="both"/>
        <w:rPr>
          <w:sz w:val="28"/>
          <w:szCs w:val="28"/>
        </w:rPr>
      </w:pPr>
      <w:r w:rsidRPr="00945E56"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945E56">
        <w:rPr>
          <w:sz w:val="28"/>
          <w:szCs w:val="28"/>
        </w:rPr>
        <w:t xml:space="preserve"> </w:t>
      </w:r>
      <w:r w:rsidRPr="00945E56">
        <w:rPr>
          <w:sz w:val="28"/>
          <w:szCs w:val="28"/>
          <w:lang w:val="kk-KZ"/>
        </w:rPr>
        <w:t xml:space="preserve">Налибаев Еркебұлан Дүйсенбекұлы, </w:t>
      </w:r>
      <w:r w:rsidRPr="00945E56">
        <w:rPr>
          <w:sz w:val="28"/>
          <w:szCs w:val="28"/>
          <w:lang w:val="en-US"/>
        </w:rPr>
        <w:t>PhD</w:t>
      </w:r>
      <w:r w:rsidRPr="00945E56">
        <w:rPr>
          <w:sz w:val="28"/>
          <w:szCs w:val="28"/>
          <w:lang w:val="kk-KZ"/>
        </w:rPr>
        <w:t xml:space="preserve"> докторы</w:t>
      </w:r>
      <w:r w:rsidRPr="00945E56">
        <w:rPr>
          <w:sz w:val="28"/>
          <w:szCs w:val="28"/>
        </w:rPr>
        <w:t xml:space="preserve"> </w:t>
      </w:r>
    </w:p>
    <w:p w:rsidR="002F0F5E" w:rsidRPr="00945E56" w:rsidRDefault="002F0F5E" w:rsidP="002F0F5E">
      <w:pPr>
        <w:ind w:firstLine="402"/>
        <w:jc w:val="both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ind w:firstLine="402"/>
        <w:jc w:val="both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jc w:val="both"/>
        <w:rPr>
          <w:rFonts w:ascii="Times New Roman" w:hAnsi="Times New Roman" w:cs="Times New Roman"/>
          <w:szCs w:val="28"/>
        </w:rPr>
      </w:pPr>
      <w:r w:rsidRPr="00945E56">
        <w:rPr>
          <w:rFonts w:ascii="Times New Roman" w:hAnsi="Times New Roman" w:cs="Times New Roman"/>
          <w:sz w:val="28"/>
          <w:szCs w:val="28"/>
        </w:rPr>
        <w:t>«</w:t>
      </w:r>
      <w:r w:rsidR="00DE64A6" w:rsidRPr="00945E56">
        <w:rPr>
          <w:rFonts w:ascii="Times New Roman" w:hAnsi="Times New Roman" w:cs="Times New Roman"/>
          <w:sz w:val="28"/>
          <w:szCs w:val="28"/>
          <w:lang w:val="kk-KZ"/>
        </w:rPr>
        <w:t>6В</w:t>
      </w:r>
      <w:r w:rsidR="00DE64A6">
        <w:rPr>
          <w:rFonts w:ascii="Times New Roman" w:hAnsi="Times New Roman" w:cs="Times New Roman"/>
          <w:sz w:val="28"/>
          <w:szCs w:val="28"/>
          <w:lang w:val="kk-KZ"/>
        </w:rPr>
        <w:t>07501</w:t>
      </w:r>
      <w:r w:rsidR="00DE64A6"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64A6">
        <w:rPr>
          <w:rFonts w:ascii="Times New Roman" w:hAnsi="Times New Roman" w:cs="Times New Roman"/>
          <w:sz w:val="28"/>
          <w:szCs w:val="28"/>
          <w:lang w:val="kk-KZ"/>
        </w:rPr>
        <w:t>Стандарттау және сертификаттау</w:t>
      </w:r>
      <w:r w:rsidRPr="00945E56">
        <w:rPr>
          <w:rFonts w:ascii="Times New Roman" w:hAnsi="Times New Roman" w:cs="Times New Roman"/>
          <w:sz w:val="28"/>
          <w:szCs w:val="28"/>
        </w:rPr>
        <w:t xml:space="preserve">» </w:t>
      </w:r>
      <w:r w:rsidRPr="00945E56">
        <w:rPr>
          <w:rFonts w:ascii="Times New Roman" w:hAnsi="Times New Roman" w:cs="Times New Roman"/>
          <w:sz w:val="28"/>
          <w:szCs w:val="28"/>
          <w:lang w:val="kk-KZ"/>
        </w:rPr>
        <w:t>БББ бойынша негізгі оқу жоспарына сәйкес</w:t>
      </w:r>
      <w:r w:rsidRPr="00945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F5E" w:rsidRPr="00945E56" w:rsidRDefault="002F0F5E" w:rsidP="002F0F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F5E" w:rsidRPr="00945E56" w:rsidRDefault="002F0F5E" w:rsidP="002F0F5E">
      <w:pPr>
        <w:pStyle w:val="a3"/>
        <w:ind w:left="0"/>
        <w:rPr>
          <w:sz w:val="28"/>
          <w:szCs w:val="28"/>
          <w:lang w:val="kk-KZ"/>
        </w:rPr>
      </w:pPr>
      <w:r w:rsidRPr="00945E56">
        <w:rPr>
          <w:sz w:val="28"/>
          <w:szCs w:val="28"/>
          <w:lang w:val="kk-KZ"/>
        </w:rPr>
        <w:t>Қатты дене физикасы және бейсызық физика кафедрасы мәжілісінде қарастырылды және  ұсынылды</w:t>
      </w:r>
      <w:r w:rsidRPr="00945E56">
        <w:rPr>
          <w:sz w:val="28"/>
          <w:szCs w:val="28"/>
          <w:lang w:val="kk-KZ"/>
        </w:rPr>
        <w:tab/>
        <w:t xml:space="preserve"> </w:t>
      </w:r>
    </w:p>
    <w:p w:rsidR="002F0F5E" w:rsidRPr="00945E56" w:rsidRDefault="002F0F5E" w:rsidP="002F0F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«__» маусым 20__ж., № __ хаттама </w:t>
      </w:r>
    </w:p>
    <w:p w:rsidR="002F0F5E" w:rsidRPr="00945E56" w:rsidRDefault="002F0F5E" w:rsidP="002F0F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0F5E" w:rsidRPr="00945E56" w:rsidRDefault="002F0F5E" w:rsidP="002F0F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5E56">
        <w:rPr>
          <w:rFonts w:ascii="Times New Roman" w:hAnsi="Times New Roman" w:cs="Times New Roman"/>
          <w:sz w:val="28"/>
          <w:szCs w:val="28"/>
          <w:lang w:val="kk-KZ"/>
        </w:rPr>
        <w:t>Кафедра меңгерушісі     _________________     Ибраимов М.К.</w:t>
      </w:r>
    </w:p>
    <w:p w:rsidR="002F0F5E" w:rsidRPr="00945E56" w:rsidRDefault="002F0F5E" w:rsidP="002F0F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(қолы)</w:t>
      </w:r>
    </w:p>
    <w:p w:rsidR="002F0F5E" w:rsidRPr="00945E56" w:rsidRDefault="002F0F5E" w:rsidP="002F0F5E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945E56">
        <w:rPr>
          <w:rFonts w:ascii="Times New Roman" w:hAnsi="Times New Roman" w:cs="Times New Roman"/>
          <w:color w:val="auto"/>
          <w:sz w:val="28"/>
          <w:szCs w:val="28"/>
          <w:lang w:val="kk-KZ"/>
        </w:rPr>
        <w:t>Факультеттің әдістемелік бюро</w:t>
      </w:r>
      <w:r w:rsidRPr="00945E56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945E5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мәжілісінде ұсынылды </w:t>
      </w:r>
    </w:p>
    <w:p w:rsidR="002F0F5E" w:rsidRPr="00945E56" w:rsidRDefault="002F0F5E" w:rsidP="002F0F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5E56">
        <w:rPr>
          <w:rFonts w:ascii="Times New Roman" w:hAnsi="Times New Roman" w:cs="Times New Roman"/>
          <w:sz w:val="28"/>
          <w:szCs w:val="28"/>
          <w:lang w:val="kk-KZ"/>
        </w:rPr>
        <w:t>«__»  маусым 20__ ж.,  № __ хаттама</w:t>
      </w:r>
    </w:p>
    <w:p w:rsidR="002F0F5E" w:rsidRPr="00945E56" w:rsidRDefault="002F0F5E" w:rsidP="002F0F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әдістемелік </w:t>
      </w:r>
    </w:p>
    <w:p w:rsidR="002F0F5E" w:rsidRPr="00945E56" w:rsidRDefault="002F0F5E" w:rsidP="002F0F5E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45E56">
        <w:rPr>
          <w:rFonts w:ascii="Times New Roman" w:hAnsi="Times New Roman" w:cs="Times New Roman"/>
          <w:sz w:val="28"/>
          <w:szCs w:val="28"/>
          <w:lang w:val="kk-KZ"/>
        </w:rPr>
        <w:t>бюросының төрағасы        _________________</w:t>
      </w:r>
      <w:r w:rsidR="0037454F">
        <w:rPr>
          <w:rFonts w:ascii="Times New Roman" w:hAnsi="Times New Roman" w:cs="Times New Roman"/>
          <w:lang w:val="kk-KZ"/>
        </w:rPr>
        <w:t xml:space="preserve">        </w:t>
      </w:r>
      <w:r w:rsidR="0037454F" w:rsidRPr="0037454F">
        <w:rPr>
          <w:rFonts w:ascii="Times New Roman" w:hAnsi="Times New Roman" w:cs="Times New Roman"/>
          <w:sz w:val="28"/>
          <w:szCs w:val="28"/>
          <w:lang w:val="kk-KZ"/>
        </w:rPr>
        <w:t>Машеева Р.У.</w:t>
      </w:r>
      <w:r w:rsidRPr="00945E5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461C9B" w:rsidRPr="00945E56" w:rsidRDefault="00461C9B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2F0F5E" w:rsidRPr="00945E56" w:rsidRDefault="002F0F5E" w:rsidP="002F0F5E">
      <w:pPr>
        <w:rPr>
          <w:rFonts w:ascii="Times New Roman" w:hAnsi="Times New Roman" w:cs="Times New Roman"/>
          <w:sz w:val="28"/>
          <w:lang w:val="kk-KZ" w:eastAsia="ko-KR"/>
        </w:rPr>
      </w:pPr>
    </w:p>
    <w:p w:rsidR="00F07C8E" w:rsidRPr="00945E56" w:rsidRDefault="00F07C8E" w:rsidP="00F0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45E5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:rsidR="00F07C8E" w:rsidRPr="00945E56" w:rsidRDefault="00B21DCA" w:rsidP="00F0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>202</w:t>
      </w:r>
      <w:r w:rsidR="000C103B"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>3-2024</w:t>
      </w:r>
      <w:r w:rsidR="00F07C8E" w:rsidRPr="00945E56"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 xml:space="preserve"> оқу жылының күзгі семестрі</w:t>
      </w:r>
    </w:p>
    <w:p w:rsidR="00F07C8E" w:rsidRPr="00945E56" w:rsidRDefault="00F07C8E" w:rsidP="00F0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45E56"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>«</w:t>
      </w:r>
      <w:r w:rsidR="00DE64A6" w:rsidRPr="00DE64A6"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>6В07501 Стандарттау және сертификаттау</w:t>
      </w:r>
      <w:r w:rsidRPr="00945E56">
        <w:rPr>
          <w:rFonts w:ascii="Times New Roman" w:eastAsia="Times New Roman" w:hAnsi="Times New Roman" w:cs="Times New Roman"/>
          <w:b/>
          <w:sz w:val="24"/>
          <w:szCs w:val="20"/>
          <w:lang w:val="kk-KZ"/>
        </w:rPr>
        <w:t xml:space="preserve">» білім беру бағдарламасы </w:t>
      </w:r>
      <w:r w:rsidRPr="00945E5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842"/>
        <w:gridCol w:w="123"/>
        <w:gridCol w:w="869"/>
        <w:gridCol w:w="709"/>
        <w:gridCol w:w="568"/>
        <w:gridCol w:w="1414"/>
        <w:gridCol w:w="568"/>
        <w:gridCol w:w="283"/>
        <w:gridCol w:w="856"/>
        <w:gridCol w:w="1272"/>
      </w:tblGrid>
      <w:tr w:rsidR="00F07C8E" w:rsidRPr="00945E56" w:rsidTr="00F07C8E">
        <w:trPr>
          <w:trHeight w:val="26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C232C0" w:rsidP="00F07C8E">
            <w:pPr>
              <w:rPr>
                <w:rFonts w:eastAsia="Times New Roman"/>
                <w:b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</w:t>
            </w: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ң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F07C8E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ӨЖ)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rPr>
                <w:rFonts w:eastAsia="Times New Roman"/>
                <w:b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C232C0" w:rsidP="00F07C8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</w:t>
            </w:r>
            <w:r w:rsidR="00F07C8E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ң </w:t>
            </w:r>
            <w:proofErr w:type="spellStart"/>
            <w:r w:rsidR="00F07C8E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="00F07C8E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07C8E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басш</w:t>
            </w: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ылығымен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737F35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ОӨЖ)</w:t>
            </w:r>
          </w:p>
        </w:tc>
      </w:tr>
      <w:tr w:rsidR="00F07C8E" w:rsidRPr="00945E56" w:rsidTr="00F07C8E">
        <w:trPr>
          <w:trHeight w:val="26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232C0" w:rsidRPr="00945E56" w:rsidTr="00F07C8E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945E56" w:rsidRDefault="00810997" w:rsidP="00441EED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OEE</w:t>
            </w:r>
            <w:r w:rsidR="000C1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320</w:t>
            </w:r>
            <w:r w:rsidR="00E64A57" w:rsidRPr="00605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441EED" w:rsidRDefault="00810997" w:rsidP="00C232C0">
            <w:pPr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Электротехника және электроника негіздері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945E56" w:rsidRDefault="00810997" w:rsidP="00C232C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945E56" w:rsidRDefault="00C232C0" w:rsidP="00C232C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945E56" w:rsidRDefault="00810997" w:rsidP="00C232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945E56" w:rsidRDefault="00810997" w:rsidP="00C232C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945E56" w:rsidRDefault="00C232C0" w:rsidP="00C232C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C0" w:rsidRPr="00945E56" w:rsidRDefault="00C232C0" w:rsidP="00C232C0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F07C8E" w:rsidRPr="00945E56" w:rsidTr="00737F35">
        <w:trPr>
          <w:trHeight w:val="333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C8E" w:rsidRPr="00945E56" w:rsidRDefault="00F07C8E" w:rsidP="00737F3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41EED" w:rsidRPr="00945E56" w:rsidTr="00441EED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41EED" w:rsidRPr="00945E56" w:rsidTr="00441EED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 және практика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Дәріс, семинар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810997" w:rsidP="00C232C0">
            <w:pPr>
              <w:rPr>
                <w:rFonts w:eastAsia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Электротехника мен электрониканың құрылғыларын</w:t>
            </w:r>
            <w:r w:rsidR="00E64A5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F07C8E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441EED" w:rsidRPr="00945E56" w:rsidTr="00441EED">
        <w:trPr>
          <w:trHeight w:val="35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441EED" w:rsidRDefault="00441EED" w:rsidP="00737F35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Налибаев Еркебулан Дюсенбекович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441EED" w:rsidRPr="00945E56" w:rsidTr="00441EED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ednalibaev@gmail.com</w:t>
            </w:r>
          </w:p>
        </w:tc>
        <w:tc>
          <w:tcPr>
            <w:tcW w:w="24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441EED" w:rsidRPr="00945E56" w:rsidTr="00441EED">
        <w:trPr>
          <w:trHeight w:val="1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+77477069198</w:t>
            </w:r>
          </w:p>
        </w:tc>
        <w:tc>
          <w:tcPr>
            <w:tcW w:w="24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EED" w:rsidRPr="00945E56" w:rsidRDefault="00441EED" w:rsidP="0073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4244F" w:rsidRPr="00945E56" w:rsidTr="00441EED">
        <w:trPr>
          <w:trHeight w:val="1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C4244F" w:rsidRDefault="00C4244F" w:rsidP="00737F35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C4244F" w:rsidRDefault="00C4244F" w:rsidP="00737F35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Досымбекова Гулбахар</w:t>
            </w:r>
            <w:r w:rsidR="00CC330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Базарбаевна</w:t>
            </w:r>
          </w:p>
        </w:tc>
        <w:tc>
          <w:tcPr>
            <w:tcW w:w="241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945E56" w:rsidRDefault="00C4244F" w:rsidP="0073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4244F" w:rsidRPr="00945E56" w:rsidTr="00441EED">
        <w:trPr>
          <w:trHeight w:val="1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945E56" w:rsidRDefault="00C4244F" w:rsidP="00C4244F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945E56" w:rsidRDefault="00C4244F" w:rsidP="00C4244F">
            <w:pPr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945E56" w:rsidRDefault="00C4244F" w:rsidP="00C42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4244F" w:rsidRPr="00945E56" w:rsidTr="00441EED">
        <w:trPr>
          <w:trHeight w:val="1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945E56" w:rsidRDefault="00C4244F" w:rsidP="00C4244F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C4244F" w:rsidRDefault="00C4244F" w:rsidP="00C4244F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+77781178320</w:t>
            </w:r>
          </w:p>
        </w:tc>
        <w:tc>
          <w:tcPr>
            <w:tcW w:w="241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244F" w:rsidRPr="00945E56" w:rsidRDefault="00C4244F" w:rsidP="00C42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F07C8E" w:rsidRPr="00945E56" w:rsidRDefault="00F07C8E" w:rsidP="00F07C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7C8E" w:rsidRPr="00945E56" w:rsidTr="00F07C8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8E" w:rsidRPr="00945E56" w:rsidRDefault="00F07C8E" w:rsidP="00737F3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F07C8E" w:rsidRPr="00945E56" w:rsidRDefault="00F07C8E" w:rsidP="00F07C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5"/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402"/>
      </w:tblGrid>
      <w:tr w:rsidR="00F07C8E" w:rsidRPr="00945E56" w:rsidTr="00D1732B">
        <w:tc>
          <w:tcPr>
            <w:tcW w:w="1872" w:type="dxa"/>
            <w:shd w:val="clear" w:color="auto" w:fill="auto"/>
          </w:tcPr>
          <w:p w:rsidR="00F07C8E" w:rsidRPr="00945E56" w:rsidRDefault="00F07C8E" w:rsidP="00737F3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F07C8E" w:rsidRPr="00945E56" w:rsidRDefault="00F07C8E" w:rsidP="00737F3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ОН)</w:t>
            </w:r>
          </w:p>
          <w:p w:rsidR="00F07C8E" w:rsidRPr="00945E56" w:rsidRDefault="00F07C8E" w:rsidP="00737F3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F07C8E" w:rsidRPr="00945E56" w:rsidRDefault="00F07C8E" w:rsidP="00737F3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F07C8E" w:rsidRPr="00945E56" w:rsidRDefault="00F07C8E" w:rsidP="00737F3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F07C8E" w:rsidRPr="000C103B" w:rsidTr="00D1732B">
        <w:trPr>
          <w:trHeight w:val="1206"/>
        </w:trPr>
        <w:tc>
          <w:tcPr>
            <w:tcW w:w="1872" w:type="dxa"/>
            <w:vMerge w:val="restart"/>
            <w:shd w:val="clear" w:color="auto" w:fill="auto"/>
          </w:tcPr>
          <w:p w:rsidR="00F07C8E" w:rsidRPr="00945E56" w:rsidRDefault="00C232C0" w:rsidP="00953581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 оқыту</w:t>
            </w:r>
            <w:r w:rsidR="00417F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дың мақсаты студенттерге </w:t>
            </w:r>
            <w:r w:rsidR="009535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электротехника және электрониканың негізгі тізбектерін оқыту, </w:t>
            </w:r>
            <w:r w:rsidR="009535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құрылғылардың динамикалық диапазондарын талдату</w:t>
            </w:r>
          </w:p>
        </w:tc>
        <w:tc>
          <w:tcPr>
            <w:tcW w:w="4820" w:type="dxa"/>
            <w:shd w:val="clear" w:color="auto" w:fill="auto"/>
          </w:tcPr>
          <w:p w:rsidR="00F07C8E" w:rsidRPr="00945E56" w:rsidRDefault="00F07C8E" w:rsidP="006C2E7F">
            <w:pPr>
              <w:ind w:left="5"/>
              <w:contextualSpacing/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ОН 1. </w:t>
            </w:r>
            <w:r w:rsidR="006C2E7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Сызықты электр тізбектерінің жұмыс істеу принциптерін білуге</w:t>
            </w:r>
            <w:r w:rsidR="005456F1" w:rsidRPr="00945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F07C8E" w:rsidRPr="00945E56" w:rsidRDefault="00F07C8E" w:rsidP="009D27D0">
            <w:pPr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1.1 </w:t>
            </w:r>
            <w:r w:rsidR="00B85C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электрлік элементтердің классификациялауды білу</w:t>
            </w:r>
          </w:p>
          <w:p w:rsidR="00F07C8E" w:rsidRPr="00945E56" w:rsidRDefault="00F07C8E" w:rsidP="00F07C8E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ЖИ 1.2</w:t>
            </w:r>
            <w:r w:rsidRPr="00417F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E1C56" w:rsidRPr="00417F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85C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төртполюсті тізбектің динамикалық сипаттамасын анықтау</w:t>
            </w:r>
          </w:p>
          <w:p w:rsidR="00F07C8E" w:rsidRPr="00945E56" w:rsidRDefault="00F07C8E" w:rsidP="00B85CB0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ЖИ 1.3</w:t>
            </w:r>
            <w:r w:rsidR="0066529E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85C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амплитуда, амплитуда-жиіліктік сипаттамаларын айқындау</w:t>
            </w:r>
          </w:p>
        </w:tc>
      </w:tr>
      <w:tr w:rsidR="00F07C8E" w:rsidRPr="000C103B" w:rsidTr="00D1732B">
        <w:tc>
          <w:tcPr>
            <w:tcW w:w="1872" w:type="dxa"/>
            <w:vMerge/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07C8E" w:rsidRPr="00945E56" w:rsidRDefault="00F07C8E" w:rsidP="006C2E7F">
            <w:pPr>
              <w:ind w:left="5"/>
              <w:contextualSpacing/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2. </w:t>
            </w:r>
            <w:r w:rsidR="006C2E7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Шалаөткізгіш құрлғылардың физикалық қасиеттерін меңгеруге</w:t>
            </w:r>
            <w:r w:rsidR="005456F1" w:rsidRPr="00417F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F07C8E" w:rsidRPr="00945E56" w:rsidRDefault="00F07C8E" w:rsidP="00F0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ЖИ 2.1 </w:t>
            </w:r>
            <w:r w:rsidR="00B85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диодтардың жұмыс істеу принципін білу</w:t>
            </w:r>
          </w:p>
          <w:p w:rsidR="00F07C8E" w:rsidRPr="00945E56" w:rsidRDefault="00F07C8E" w:rsidP="00F0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ЖИ 2.2 </w:t>
            </w:r>
            <w:r w:rsidR="00124F73"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85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шалаөткізгіштердегі ток тасымалдаушыларды </w:t>
            </w:r>
            <w:r w:rsidR="00720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металдардағы ток тасымалдаушылардан </w:t>
            </w:r>
            <w:r w:rsidR="00B85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ажырата білу</w:t>
            </w:r>
          </w:p>
          <w:p w:rsidR="00F07C8E" w:rsidRPr="00945E56" w:rsidRDefault="00F07C8E" w:rsidP="0072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 w:rsidR="00720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транзистордың жұмыстық режимдерін меңгеру</w:t>
            </w:r>
          </w:p>
        </w:tc>
      </w:tr>
      <w:tr w:rsidR="00F07C8E" w:rsidRPr="000C103B" w:rsidTr="00D1732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07C8E" w:rsidRPr="00945E56" w:rsidRDefault="00F07C8E" w:rsidP="00B85CB0">
            <w:pPr>
              <w:ind w:left="5"/>
              <w:contextualSpacing/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3. </w:t>
            </w:r>
            <w:r w:rsidR="00B85CB0" w:rsidRPr="00B85C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Аналогты </w:t>
            </w:r>
            <w:r w:rsidR="00B85C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электронды құрылғыларды практикалық қолдануға</w:t>
            </w:r>
            <w:r w:rsidR="005456F1" w:rsidRPr="00417F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F07C8E" w:rsidRPr="00945E56" w:rsidRDefault="00F07C8E" w:rsidP="00F0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 w:rsidR="00720824" w:rsidRPr="00720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опер</w:t>
            </w:r>
            <w:r w:rsidR="00720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ациялық күшейткіштердің физикалық қасиеттерін сипаттау</w:t>
            </w:r>
          </w:p>
          <w:p w:rsidR="00F07C8E" w:rsidRPr="00945E56" w:rsidRDefault="00F07C8E" w:rsidP="00F0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945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720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аналогты құрылғылардың жұмыстық диапазондарын білу </w:t>
            </w:r>
          </w:p>
          <w:p w:rsidR="00F07C8E" w:rsidRPr="00945E56" w:rsidRDefault="00F07C8E" w:rsidP="0072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 w:rsidR="00720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аналогты құрылғылрдың практикалық қолданысын меңгеру</w:t>
            </w:r>
          </w:p>
        </w:tc>
      </w:tr>
      <w:tr w:rsidR="00F07C8E" w:rsidRPr="000C103B" w:rsidTr="00D1732B">
        <w:tc>
          <w:tcPr>
            <w:tcW w:w="1872" w:type="dxa"/>
            <w:vMerge/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07C8E" w:rsidRPr="00945E56" w:rsidRDefault="00F07C8E" w:rsidP="00B85CB0">
            <w:pPr>
              <w:ind w:left="5"/>
              <w:contextualSpacing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ОН 4.</w:t>
            </w:r>
            <w:r w:rsidR="00D13E28" w:rsidRPr="00417F1C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="00B85C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Сандық құрылғыларды меңгеруге және практикалық қолдана білуге</w:t>
            </w:r>
            <w:r w:rsidR="005456F1" w:rsidRPr="00945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F07C8E" w:rsidRPr="00F27C8A" w:rsidRDefault="00D13E28" w:rsidP="00F07C8E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4.1 </w:t>
            </w:r>
            <w:r w:rsidR="007208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 элементтерді зерделеу және логикалық алгебра ережелерін түсіну</w:t>
            </w:r>
          </w:p>
          <w:p w:rsidR="00D13E28" w:rsidRPr="00F27C8A" w:rsidRDefault="00D13E28" w:rsidP="00F07C8E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4.2 </w:t>
            </w:r>
            <w:r w:rsidR="00720824" w:rsidRPr="007208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«ЖӘНЕ»</w:t>
            </w:r>
            <w:r w:rsidR="007208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«НЕМЕСЕ», «ЕМЕС» элементтерін қолдана білу</w:t>
            </w:r>
          </w:p>
          <w:p w:rsidR="00D13E28" w:rsidRPr="00945E56" w:rsidRDefault="00D13E28" w:rsidP="00720824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4.3 </w:t>
            </w:r>
            <w:r w:rsidR="007208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аналогты және сандық құрылғылардың электр тізбектерін ажырату</w:t>
            </w:r>
          </w:p>
        </w:tc>
      </w:tr>
      <w:tr w:rsidR="00F07C8E" w:rsidRPr="000C103B" w:rsidTr="00D1732B">
        <w:tc>
          <w:tcPr>
            <w:tcW w:w="1872" w:type="dxa"/>
            <w:vMerge/>
            <w:shd w:val="clear" w:color="auto" w:fill="auto"/>
          </w:tcPr>
          <w:p w:rsidR="00F07C8E" w:rsidRPr="00945E56" w:rsidRDefault="00F07C8E" w:rsidP="00F0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456F1" w:rsidRPr="00945E56" w:rsidRDefault="00F07C8E" w:rsidP="005456F1">
            <w:pPr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ОН 5.</w:t>
            </w:r>
            <w:r w:rsidR="00070910"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85C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Ақылды жүйелердің электрлік тізбектерін сипаттауға және пайдалануға</w:t>
            </w:r>
            <w:r w:rsidR="005456F1" w:rsidRPr="00945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7C8E" w:rsidRPr="00945E56" w:rsidRDefault="00F07C8E" w:rsidP="00FC2E75">
            <w:pPr>
              <w:ind w:left="5"/>
              <w:contextualSpacing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07C8E" w:rsidRPr="00945E56" w:rsidRDefault="00070910" w:rsidP="00F07C8E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5.1  </w:t>
            </w:r>
            <w:r w:rsidR="007208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микроконтроллер элементін білу</w:t>
            </w:r>
            <w:r w:rsidR="00282809"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70910" w:rsidRPr="00945E56" w:rsidRDefault="00070910" w:rsidP="00F07C8E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5.2 </w:t>
            </w:r>
            <w:r w:rsidR="007208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 платасындағы электр тізбектерін сипаттау</w:t>
            </w:r>
            <w:r w:rsidR="00282809"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70910" w:rsidRPr="00B06972" w:rsidRDefault="00070910" w:rsidP="00720824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5.3 </w:t>
            </w:r>
            <w:r w:rsidR="0072082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ақылды жүйелердің электр тізбектерін ажырата білу</w:t>
            </w:r>
            <w:r w:rsidR="00B069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07C8E" w:rsidRPr="000C103B" w:rsidTr="00D173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737F35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C232C0" w:rsidP="00737F35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Желісіз байланы</w:t>
            </w:r>
            <w:r w:rsidR="00E64A57">
              <w:rPr>
                <w:rFonts w:ascii="Times New Roman" w:hAnsi="Times New Roman" w:cs="Times New Roman"/>
                <w:lang w:val="kk-KZ"/>
              </w:rPr>
              <w:t>стың технологиясы, Радиобайланыс желілері мен жүйелері</w:t>
            </w:r>
          </w:p>
        </w:tc>
      </w:tr>
      <w:tr w:rsidR="00F07C8E" w:rsidRPr="00945E56" w:rsidTr="00D173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737F35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C232C0" w:rsidP="009D27D0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Жаңа буынды желілерді құру технологиясы</w:t>
            </w:r>
          </w:p>
        </w:tc>
      </w:tr>
      <w:tr w:rsidR="00F07C8E" w:rsidRPr="000C103B" w:rsidTr="00D1732B">
        <w:trPr>
          <w:trHeight w:val="177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8E" w:rsidRPr="00945E56" w:rsidRDefault="00F07C8E" w:rsidP="00F07C8E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57" w:rsidRDefault="00070910" w:rsidP="00E64A57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  <w:proofErr w:type="spellStart"/>
            <w:r w:rsidRPr="002B4DC6">
              <w:t>Оқу</w:t>
            </w:r>
            <w:proofErr w:type="spellEnd"/>
            <w:r w:rsidRPr="002B4DC6">
              <w:t xml:space="preserve"> </w:t>
            </w:r>
            <w:proofErr w:type="spellStart"/>
            <w:r w:rsidRPr="002B4DC6">
              <w:t>әдебиеттері</w:t>
            </w:r>
            <w:proofErr w:type="spellEnd"/>
            <w:r w:rsidRPr="002B4DC6">
              <w:t>:</w:t>
            </w:r>
          </w:p>
          <w:p w:rsidR="00951713" w:rsidRPr="00951713" w:rsidRDefault="00951713" w:rsidP="006C2E7F">
            <w:pPr>
              <w:pStyle w:val="a3"/>
              <w:spacing w:after="0"/>
              <w:ind w:left="0"/>
              <w:rPr>
                <w:lang w:val="ru-RU"/>
              </w:rPr>
            </w:pPr>
            <w:r w:rsidRPr="00951713">
              <w:rPr>
                <w:lang w:val="ru-RU"/>
              </w:rPr>
              <w:t xml:space="preserve">1. </w:t>
            </w:r>
            <w:proofErr w:type="spellStart"/>
            <w:r w:rsidRPr="00951713">
              <w:rPr>
                <w:lang w:val="ru-RU"/>
              </w:rPr>
              <w:t>В.В.Пасынков</w:t>
            </w:r>
            <w:proofErr w:type="spellEnd"/>
            <w:r w:rsidRPr="00951713">
              <w:rPr>
                <w:lang w:val="ru-RU"/>
              </w:rPr>
              <w:t xml:space="preserve">, </w:t>
            </w:r>
            <w:proofErr w:type="spellStart"/>
            <w:r w:rsidRPr="00951713">
              <w:rPr>
                <w:lang w:val="ru-RU"/>
              </w:rPr>
              <w:t>Л.К.Чиркин</w:t>
            </w:r>
            <w:proofErr w:type="spellEnd"/>
            <w:r w:rsidRPr="00951713">
              <w:rPr>
                <w:lang w:val="ru-RU"/>
              </w:rPr>
              <w:t>. Полупроводниковые приборы, Лань, Санкт-Петербург, 2002,480 с.</w:t>
            </w:r>
          </w:p>
          <w:p w:rsidR="00951713" w:rsidRPr="00951713" w:rsidRDefault="00951713" w:rsidP="006C2E7F">
            <w:pPr>
              <w:pStyle w:val="a3"/>
              <w:spacing w:after="0"/>
              <w:ind w:left="0"/>
              <w:rPr>
                <w:lang w:val="ru-RU"/>
              </w:rPr>
            </w:pPr>
            <w:r w:rsidRPr="00951713">
              <w:rPr>
                <w:lang w:val="ru-RU"/>
              </w:rPr>
              <w:t xml:space="preserve">2.  </w:t>
            </w:r>
            <w:proofErr w:type="spellStart"/>
            <w:proofErr w:type="gramStart"/>
            <w:r w:rsidRPr="00951713">
              <w:rPr>
                <w:lang w:val="ru-RU"/>
              </w:rPr>
              <w:t>В.И.Лачин,Н.С.Савелов</w:t>
            </w:r>
            <w:proofErr w:type="gramEnd"/>
            <w:r w:rsidRPr="00951713">
              <w:rPr>
                <w:lang w:val="ru-RU"/>
              </w:rPr>
              <w:t>.Электроника</w:t>
            </w:r>
            <w:proofErr w:type="spellEnd"/>
            <w:r w:rsidRPr="00951713">
              <w:rPr>
                <w:lang w:val="ru-RU"/>
              </w:rPr>
              <w:t>. Феникс, Ростов–на-Дону, 2002, 572 с.</w:t>
            </w:r>
          </w:p>
          <w:p w:rsidR="00951713" w:rsidRPr="00951713" w:rsidRDefault="00951713" w:rsidP="006C2E7F">
            <w:pPr>
              <w:pStyle w:val="a3"/>
              <w:spacing w:after="0"/>
              <w:ind w:left="0"/>
              <w:rPr>
                <w:lang w:val="ru-RU"/>
              </w:rPr>
            </w:pPr>
            <w:r w:rsidRPr="00951713">
              <w:rPr>
                <w:lang w:val="ru-RU"/>
              </w:rPr>
              <w:t xml:space="preserve">3. </w:t>
            </w:r>
            <w:proofErr w:type="spellStart"/>
            <w:r w:rsidRPr="00951713">
              <w:rPr>
                <w:lang w:val="ru-RU"/>
              </w:rPr>
              <w:t>В.А.Прянишников</w:t>
            </w:r>
            <w:proofErr w:type="spellEnd"/>
            <w:r w:rsidRPr="00951713">
              <w:rPr>
                <w:lang w:val="ru-RU"/>
              </w:rPr>
              <w:t xml:space="preserve">. Электроника, Корона </w:t>
            </w:r>
            <w:proofErr w:type="spellStart"/>
            <w:r w:rsidRPr="00951713">
              <w:rPr>
                <w:lang w:val="ru-RU"/>
              </w:rPr>
              <w:t>принт</w:t>
            </w:r>
            <w:proofErr w:type="spellEnd"/>
            <w:r w:rsidRPr="00951713">
              <w:rPr>
                <w:lang w:val="ru-RU"/>
              </w:rPr>
              <w:t>, Санкт-Петербург, 2002,414 с.</w:t>
            </w:r>
          </w:p>
          <w:p w:rsidR="00951713" w:rsidRPr="00951713" w:rsidRDefault="00951713" w:rsidP="006C2E7F">
            <w:pPr>
              <w:pStyle w:val="a3"/>
              <w:spacing w:after="0"/>
              <w:ind w:left="0"/>
              <w:rPr>
                <w:lang w:val="ru-RU"/>
              </w:rPr>
            </w:pPr>
            <w:r w:rsidRPr="00951713">
              <w:rPr>
                <w:lang w:val="ru-RU"/>
              </w:rPr>
              <w:t xml:space="preserve">4. </w:t>
            </w:r>
            <w:proofErr w:type="spellStart"/>
            <w:r w:rsidRPr="00951713">
              <w:rPr>
                <w:lang w:val="ru-RU"/>
              </w:rPr>
              <w:t>А.Л.Булычев</w:t>
            </w:r>
            <w:proofErr w:type="spellEnd"/>
            <w:r w:rsidRPr="00951713">
              <w:rPr>
                <w:lang w:val="ru-RU"/>
              </w:rPr>
              <w:t xml:space="preserve">, </w:t>
            </w:r>
            <w:proofErr w:type="spellStart"/>
            <w:r w:rsidRPr="00951713">
              <w:rPr>
                <w:lang w:val="ru-RU"/>
              </w:rPr>
              <w:t>П.М.Лямин</w:t>
            </w:r>
            <w:proofErr w:type="spellEnd"/>
            <w:r w:rsidRPr="00951713">
              <w:rPr>
                <w:lang w:val="ru-RU"/>
              </w:rPr>
              <w:t xml:space="preserve">, Е.С. Тулинов. Электронные приборы, </w:t>
            </w:r>
            <w:proofErr w:type="spellStart"/>
            <w:r w:rsidRPr="00951713">
              <w:rPr>
                <w:lang w:val="ru-RU"/>
              </w:rPr>
              <w:t>Лайт</w:t>
            </w:r>
            <w:proofErr w:type="spellEnd"/>
            <w:r w:rsidRPr="00951713">
              <w:rPr>
                <w:lang w:val="ru-RU"/>
              </w:rPr>
              <w:t xml:space="preserve"> ЛТД., М., 2000, 415 с.</w:t>
            </w:r>
          </w:p>
          <w:p w:rsidR="00951713" w:rsidRPr="00951713" w:rsidRDefault="00951713" w:rsidP="006C2E7F">
            <w:pPr>
              <w:pStyle w:val="a3"/>
              <w:spacing w:after="0"/>
              <w:ind w:left="0"/>
              <w:rPr>
                <w:lang w:val="ru-RU"/>
              </w:rPr>
            </w:pPr>
            <w:smartTag w:uri="urn:schemas-microsoft-com:office:smarttags" w:element="metricconverter">
              <w:smartTagPr>
                <w:attr w:name="ProductID" w:val="5. Л"/>
              </w:smartTagPr>
              <w:r w:rsidRPr="00951713">
                <w:rPr>
                  <w:lang w:val="ru-RU"/>
                </w:rPr>
                <w:t xml:space="preserve">5. </w:t>
              </w:r>
              <w:proofErr w:type="spellStart"/>
              <w:r w:rsidRPr="00951713">
                <w:rPr>
                  <w:lang w:val="ru-RU"/>
                </w:rPr>
                <w:t>Л</w:t>
              </w:r>
            </w:smartTag>
            <w:r w:rsidRPr="00951713">
              <w:rPr>
                <w:lang w:val="ru-RU"/>
              </w:rPr>
              <w:t>.Н.Преснухин</w:t>
            </w:r>
            <w:proofErr w:type="spellEnd"/>
            <w:r w:rsidRPr="00951713">
              <w:rPr>
                <w:lang w:val="ru-RU"/>
              </w:rPr>
              <w:t xml:space="preserve">, </w:t>
            </w:r>
            <w:proofErr w:type="spellStart"/>
            <w:r w:rsidRPr="00951713">
              <w:rPr>
                <w:lang w:val="ru-RU"/>
              </w:rPr>
              <w:t>Н.В.Воробьев</w:t>
            </w:r>
            <w:proofErr w:type="spellEnd"/>
            <w:r w:rsidRPr="00951713">
              <w:rPr>
                <w:lang w:val="ru-RU"/>
              </w:rPr>
              <w:t xml:space="preserve">, </w:t>
            </w:r>
            <w:proofErr w:type="spellStart"/>
            <w:r w:rsidRPr="00951713">
              <w:rPr>
                <w:lang w:val="ru-RU"/>
              </w:rPr>
              <w:t>А.А.Шушкевич</w:t>
            </w:r>
            <w:proofErr w:type="spellEnd"/>
            <w:r w:rsidRPr="00951713">
              <w:rPr>
                <w:lang w:val="ru-RU"/>
              </w:rPr>
              <w:t>. Расчет элементов цифровых устройств. Высшая школа, М., 1991, 527 с.</w:t>
            </w:r>
          </w:p>
          <w:p w:rsidR="00951713" w:rsidRPr="00951713" w:rsidRDefault="00951713" w:rsidP="006C2E7F">
            <w:pPr>
              <w:pStyle w:val="a3"/>
              <w:spacing w:after="0"/>
              <w:ind w:left="0"/>
              <w:rPr>
                <w:lang w:val="ru-RU"/>
              </w:rPr>
            </w:pPr>
            <w:r w:rsidRPr="00951713">
              <w:rPr>
                <w:lang w:val="ru-RU"/>
              </w:rPr>
              <w:lastRenderedPageBreak/>
              <w:t xml:space="preserve">6. </w:t>
            </w:r>
            <w:proofErr w:type="spellStart"/>
            <w:r w:rsidRPr="00951713">
              <w:rPr>
                <w:lang w:val="ru-RU"/>
              </w:rPr>
              <w:t>Т.М.Агаханян</w:t>
            </w:r>
            <w:proofErr w:type="spellEnd"/>
            <w:r w:rsidRPr="00951713">
              <w:rPr>
                <w:lang w:val="ru-RU"/>
              </w:rPr>
              <w:t xml:space="preserve">, </w:t>
            </w:r>
            <w:proofErr w:type="spellStart"/>
            <w:r w:rsidRPr="00951713">
              <w:rPr>
                <w:lang w:val="ru-RU"/>
              </w:rPr>
              <w:t>С.П.Плеханов</w:t>
            </w:r>
            <w:proofErr w:type="spellEnd"/>
            <w:r w:rsidRPr="00951713">
              <w:rPr>
                <w:lang w:val="ru-RU"/>
              </w:rPr>
              <w:t xml:space="preserve">. Интегральные триггеры устройств автоматики, </w:t>
            </w:r>
            <w:proofErr w:type="gramStart"/>
            <w:r w:rsidRPr="00951713">
              <w:rPr>
                <w:lang w:val="ru-RU"/>
              </w:rPr>
              <w:t>Машиностроение,М.</w:t>
            </w:r>
            <w:proofErr w:type="gramEnd"/>
            <w:r w:rsidRPr="00951713">
              <w:rPr>
                <w:lang w:val="ru-RU"/>
              </w:rPr>
              <w:t>,1978, 368 с.</w:t>
            </w:r>
          </w:p>
          <w:p w:rsidR="00951713" w:rsidRPr="00951713" w:rsidRDefault="00951713" w:rsidP="006C2E7F">
            <w:pPr>
              <w:pStyle w:val="a3"/>
              <w:spacing w:after="0"/>
              <w:ind w:left="0"/>
              <w:rPr>
                <w:lang w:val="ru-RU"/>
              </w:rPr>
            </w:pPr>
            <w:r w:rsidRPr="00951713">
              <w:rPr>
                <w:lang w:val="ru-RU"/>
              </w:rPr>
              <w:t xml:space="preserve">7.  </w:t>
            </w:r>
            <w:proofErr w:type="spellStart"/>
            <w:r w:rsidRPr="00951713">
              <w:rPr>
                <w:lang w:val="ru-RU"/>
              </w:rPr>
              <w:t>Ю.Ф.Опадчий</w:t>
            </w:r>
            <w:proofErr w:type="spellEnd"/>
            <w:r w:rsidRPr="00951713">
              <w:rPr>
                <w:lang w:val="ru-RU"/>
              </w:rPr>
              <w:t xml:space="preserve">, </w:t>
            </w:r>
            <w:proofErr w:type="spellStart"/>
            <w:r w:rsidRPr="00951713">
              <w:rPr>
                <w:lang w:val="ru-RU"/>
              </w:rPr>
              <w:t>О.П.Глудкин</w:t>
            </w:r>
            <w:proofErr w:type="spellEnd"/>
            <w:r w:rsidRPr="00951713">
              <w:rPr>
                <w:lang w:val="ru-RU"/>
              </w:rPr>
              <w:t>. Аналоговая и цифровая электроника. Горячая линия –Телеком, М., 2002,768 с.</w:t>
            </w:r>
          </w:p>
          <w:p w:rsidR="00951713" w:rsidRPr="00951713" w:rsidRDefault="006C2E7F" w:rsidP="006C2E7F">
            <w:pPr>
              <w:pStyle w:val="a3"/>
              <w:spacing w:after="0"/>
              <w:ind w:left="0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951713" w:rsidRPr="00951713">
              <w:rPr>
                <w:lang w:val="ru-RU"/>
              </w:rPr>
              <w:t xml:space="preserve"> </w:t>
            </w:r>
            <w:proofErr w:type="spellStart"/>
            <w:r w:rsidR="00951713" w:rsidRPr="00951713">
              <w:rPr>
                <w:lang w:val="ru-RU"/>
              </w:rPr>
              <w:t>Е.В.Магер</w:t>
            </w:r>
            <w:proofErr w:type="spellEnd"/>
            <w:r w:rsidR="00951713" w:rsidRPr="00951713">
              <w:rPr>
                <w:lang w:val="ru-RU"/>
              </w:rPr>
              <w:t xml:space="preserve">, </w:t>
            </w:r>
            <w:proofErr w:type="spellStart"/>
            <w:r w:rsidR="00951713" w:rsidRPr="00951713">
              <w:rPr>
                <w:lang w:val="ru-RU"/>
              </w:rPr>
              <w:t>К.А.Тауасаров</w:t>
            </w:r>
            <w:proofErr w:type="spellEnd"/>
            <w:r w:rsidR="00951713" w:rsidRPr="00951713">
              <w:rPr>
                <w:lang w:val="ru-RU"/>
              </w:rPr>
              <w:t xml:space="preserve">, </w:t>
            </w:r>
            <w:proofErr w:type="spellStart"/>
            <w:r w:rsidR="00951713" w:rsidRPr="00951713">
              <w:rPr>
                <w:lang w:val="ru-RU"/>
              </w:rPr>
              <w:t>Н.Ш.Алимгазинова</w:t>
            </w:r>
            <w:proofErr w:type="spellEnd"/>
            <w:r w:rsidR="00951713" w:rsidRPr="00951713">
              <w:rPr>
                <w:lang w:val="ru-RU"/>
              </w:rPr>
              <w:t xml:space="preserve">.  Методическая разработка по курсу «Цифровая электроника»: Счетчики импульсов. Индикация состояний счетчиков импульсов. Алматы, </w:t>
            </w:r>
            <w:r w:rsidR="00951713" w:rsidRPr="00951713">
              <w:rPr>
                <w:lang w:val="kk-KZ"/>
              </w:rPr>
              <w:t xml:space="preserve">Қазақ </w:t>
            </w:r>
            <w:proofErr w:type="gramStart"/>
            <w:r w:rsidR="00951713" w:rsidRPr="00951713">
              <w:rPr>
                <w:lang w:val="kk-KZ"/>
              </w:rPr>
              <w:t>университеті</w:t>
            </w:r>
            <w:r w:rsidR="00951713" w:rsidRPr="00951713">
              <w:rPr>
                <w:lang w:val="ru-RU"/>
              </w:rPr>
              <w:t>,  2002</w:t>
            </w:r>
            <w:proofErr w:type="gramEnd"/>
            <w:r w:rsidR="00951713" w:rsidRPr="00951713">
              <w:rPr>
                <w:lang w:val="ru-RU"/>
              </w:rPr>
              <w:t>, 39 с.</w:t>
            </w:r>
          </w:p>
          <w:p w:rsidR="00951713" w:rsidRPr="00951713" w:rsidRDefault="006C2E7F" w:rsidP="006C2E7F">
            <w:pPr>
              <w:pStyle w:val="a3"/>
              <w:spacing w:after="0"/>
              <w:ind w:left="0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51713" w:rsidRPr="00951713">
              <w:rPr>
                <w:lang w:val="ru-RU"/>
              </w:rPr>
              <w:t xml:space="preserve">. </w:t>
            </w:r>
            <w:proofErr w:type="spellStart"/>
            <w:r w:rsidR="00951713" w:rsidRPr="00951713">
              <w:rPr>
                <w:lang w:val="ru-RU"/>
              </w:rPr>
              <w:t>Е.В.Магер</w:t>
            </w:r>
            <w:proofErr w:type="spellEnd"/>
            <w:r w:rsidR="00951713" w:rsidRPr="00951713">
              <w:rPr>
                <w:lang w:val="ru-RU"/>
              </w:rPr>
              <w:t xml:space="preserve">, </w:t>
            </w:r>
            <w:proofErr w:type="spellStart"/>
            <w:r w:rsidR="00951713" w:rsidRPr="00951713">
              <w:rPr>
                <w:lang w:val="ru-RU"/>
              </w:rPr>
              <w:t>К.А.Тауасаров</w:t>
            </w:r>
            <w:proofErr w:type="spellEnd"/>
            <w:r w:rsidR="00951713" w:rsidRPr="00951713">
              <w:rPr>
                <w:lang w:val="ru-RU"/>
              </w:rPr>
              <w:t xml:space="preserve">, </w:t>
            </w:r>
            <w:proofErr w:type="spellStart"/>
            <w:r w:rsidR="00951713" w:rsidRPr="00951713">
              <w:rPr>
                <w:lang w:val="ru-RU"/>
              </w:rPr>
              <w:t>Н.Ш.Алимгазинова</w:t>
            </w:r>
            <w:proofErr w:type="spellEnd"/>
            <w:r w:rsidR="00951713" w:rsidRPr="00951713">
              <w:rPr>
                <w:lang w:val="ru-RU"/>
              </w:rPr>
              <w:t xml:space="preserve">.  Методическая разработка по курсу «Цифровая электроника»: Регистры. Регистровая память. Алматы, </w:t>
            </w:r>
            <w:r w:rsidR="00951713" w:rsidRPr="00951713">
              <w:rPr>
                <w:lang w:val="kk-KZ"/>
              </w:rPr>
              <w:t xml:space="preserve">Қазақ </w:t>
            </w:r>
            <w:proofErr w:type="gramStart"/>
            <w:r w:rsidR="00951713" w:rsidRPr="00951713">
              <w:rPr>
                <w:lang w:val="kk-KZ"/>
              </w:rPr>
              <w:t>университеті</w:t>
            </w:r>
            <w:r w:rsidR="00951713" w:rsidRPr="00951713">
              <w:rPr>
                <w:lang w:val="ru-RU"/>
              </w:rPr>
              <w:t>,  2002</w:t>
            </w:r>
            <w:proofErr w:type="gramEnd"/>
            <w:r w:rsidR="00951713" w:rsidRPr="00951713">
              <w:rPr>
                <w:lang w:val="ru-RU"/>
              </w:rPr>
              <w:t>, 22 с.</w:t>
            </w:r>
          </w:p>
          <w:p w:rsidR="00951713" w:rsidRPr="00951713" w:rsidRDefault="006C2E7F" w:rsidP="006C2E7F">
            <w:pPr>
              <w:pStyle w:val="a3"/>
              <w:tabs>
                <w:tab w:val="left" w:pos="0"/>
              </w:tabs>
              <w:ind w:left="29"/>
              <w:rPr>
                <w:lang w:val="ru-RU"/>
              </w:rPr>
            </w:pPr>
            <w:r>
              <w:rPr>
                <w:lang w:val="kk-KZ"/>
              </w:rPr>
              <w:t>10</w:t>
            </w:r>
            <w:r w:rsidR="00951713" w:rsidRPr="00951713">
              <w:rPr>
                <w:lang w:val="kk-KZ"/>
              </w:rPr>
              <w:t xml:space="preserve">. </w:t>
            </w:r>
            <w:proofErr w:type="spellStart"/>
            <w:r w:rsidR="00951713" w:rsidRPr="00951713">
              <w:rPr>
                <w:lang w:val="ru-RU"/>
              </w:rPr>
              <w:t>М.Х.Джонс</w:t>
            </w:r>
            <w:proofErr w:type="spellEnd"/>
            <w:r w:rsidR="00951713" w:rsidRPr="00951713">
              <w:rPr>
                <w:lang w:val="ru-RU"/>
              </w:rPr>
              <w:t xml:space="preserve">. Электроника – практический курс. Москва: </w:t>
            </w:r>
            <w:proofErr w:type="spellStart"/>
            <w:r w:rsidR="00951713" w:rsidRPr="00951713">
              <w:rPr>
                <w:lang w:val="ru-RU"/>
              </w:rPr>
              <w:t>Постмаркет</w:t>
            </w:r>
            <w:proofErr w:type="spellEnd"/>
            <w:r w:rsidR="00951713" w:rsidRPr="00951713">
              <w:rPr>
                <w:lang w:val="ru-RU"/>
              </w:rPr>
              <w:t>, 1999. – 528 с.</w:t>
            </w:r>
          </w:p>
          <w:p w:rsidR="00075FBE" w:rsidRPr="002B4DC6" w:rsidRDefault="00E85B39" w:rsidP="002B4DC6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  <w:r>
              <w:rPr>
                <w:lang w:val="kk-KZ"/>
              </w:rPr>
              <w:t xml:space="preserve">Ғаламтор </w:t>
            </w:r>
            <w:proofErr w:type="spellStart"/>
            <w:r w:rsidR="00070910" w:rsidRPr="002B4DC6">
              <w:t>ресурстары</w:t>
            </w:r>
            <w:proofErr w:type="spellEnd"/>
            <w:r w:rsidR="00070910" w:rsidRPr="002B4DC6">
              <w:t xml:space="preserve">: </w:t>
            </w:r>
            <w:r w:rsidR="00075FBE" w:rsidRPr="002B4DC6">
              <w:t xml:space="preserve">«Радиотехника» </w:t>
            </w:r>
            <w:proofErr w:type="spellStart"/>
            <w:r w:rsidR="00075FBE" w:rsidRPr="002B4DC6">
              <w:t>электронды</w:t>
            </w:r>
            <w:proofErr w:type="spellEnd"/>
            <w:r w:rsidR="00075FBE" w:rsidRPr="002B4DC6">
              <w:t xml:space="preserve"> журналы </w:t>
            </w:r>
            <w:proofErr w:type="spellStart"/>
            <w:r w:rsidR="00075FBE" w:rsidRPr="002B4DC6">
              <w:t>және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басқа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ресурстар</w:t>
            </w:r>
            <w:proofErr w:type="spellEnd"/>
            <w:r w:rsidR="00075FBE" w:rsidRPr="002B4DC6">
              <w:t>.</w:t>
            </w:r>
          </w:p>
          <w:p w:rsidR="00070910" w:rsidRDefault="003A37DE" w:rsidP="002B4DC6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  <w:r>
              <w:rPr>
                <w:lang w:val="kk-KZ"/>
              </w:rPr>
              <w:t xml:space="preserve">Радиобайланыс желілері мен жүйелері </w:t>
            </w:r>
            <w:proofErr w:type="spellStart"/>
            <w:r w:rsidR="00075FBE" w:rsidRPr="002B4DC6">
              <w:t>пәнінің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практикалық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сабағына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арналған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әдістемелік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материалдар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с</w:t>
            </w:r>
            <w:r w:rsidR="00D84F02" w:rsidRPr="002B4DC6">
              <w:t>екілді</w:t>
            </w:r>
            <w:proofErr w:type="spellEnd"/>
            <w:r w:rsidR="00D84F02" w:rsidRPr="002B4DC6">
              <w:t xml:space="preserve"> </w:t>
            </w:r>
            <w:proofErr w:type="spellStart"/>
            <w:r w:rsidR="00D84F02" w:rsidRPr="002B4DC6">
              <w:t>қосымша</w:t>
            </w:r>
            <w:proofErr w:type="spellEnd"/>
            <w:r w:rsidR="00D84F02" w:rsidRPr="002B4DC6">
              <w:t xml:space="preserve"> </w:t>
            </w:r>
            <w:proofErr w:type="spellStart"/>
            <w:r w:rsidR="00D84F02" w:rsidRPr="002B4DC6">
              <w:t>материалдар</w:t>
            </w:r>
            <w:proofErr w:type="spellEnd"/>
            <w:r w:rsidR="00D84F02" w:rsidRPr="002B4DC6">
              <w:t xml:space="preserve"> мен С</w:t>
            </w:r>
            <w:r w:rsidR="00075FBE" w:rsidRPr="002B4DC6">
              <w:t xml:space="preserve">ӨОЖ </w:t>
            </w:r>
            <w:proofErr w:type="spellStart"/>
            <w:r w:rsidR="00075FBE" w:rsidRPr="002B4DC6">
              <w:t>тапсырмалары</w:t>
            </w:r>
            <w:proofErr w:type="spellEnd"/>
            <w:r w:rsidR="00075FBE" w:rsidRPr="002B4DC6">
              <w:t xml:space="preserve">  univer.kaznu.kz </w:t>
            </w:r>
            <w:proofErr w:type="spellStart"/>
            <w:r w:rsidR="00075FBE" w:rsidRPr="002B4DC6">
              <w:t>сайтындағы</w:t>
            </w:r>
            <w:proofErr w:type="spellEnd"/>
            <w:r w:rsidR="00075FBE" w:rsidRPr="002B4DC6">
              <w:t xml:space="preserve"> ПОӘК </w:t>
            </w:r>
            <w:proofErr w:type="spellStart"/>
            <w:r w:rsidR="00075FBE" w:rsidRPr="002B4DC6">
              <w:t>бөліміне</w:t>
            </w:r>
            <w:proofErr w:type="spellEnd"/>
            <w:r w:rsidR="00075FBE" w:rsidRPr="002B4DC6">
              <w:t xml:space="preserve"> </w:t>
            </w:r>
            <w:proofErr w:type="spellStart"/>
            <w:r w:rsidR="00075FBE" w:rsidRPr="002B4DC6">
              <w:t>енгізіледі</w:t>
            </w:r>
            <w:proofErr w:type="spellEnd"/>
            <w:r w:rsidR="00075FBE" w:rsidRPr="002B4DC6">
              <w:t>.</w:t>
            </w:r>
          </w:p>
          <w:p w:rsidR="00E85B39" w:rsidRDefault="00E85B39" w:rsidP="002B4DC6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b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E85B39" w:rsidRDefault="00E85B39" w:rsidP="002B4DC6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184BC1">
              <w:rPr>
                <w:lang w:val="kk-KZ"/>
              </w:rPr>
              <w:fldChar w:fldCharType="begin"/>
            </w:r>
            <w:r w:rsidR="00184BC1">
              <w:rPr>
                <w:lang w:val="kk-KZ"/>
              </w:rPr>
              <w:instrText xml:space="preserve"> HYPERLINK "</w:instrText>
            </w:r>
            <w:r w:rsidR="00184BC1" w:rsidRPr="00184BC1">
              <w:rPr>
                <w:lang w:val="kk-KZ"/>
              </w:rPr>
              <w:instrText>https://www.elibrary.ru/contents.asp?titleid=27692</w:instrText>
            </w:r>
            <w:r w:rsidR="00184BC1">
              <w:rPr>
                <w:lang w:val="kk-KZ"/>
              </w:rPr>
              <w:instrText xml:space="preserve">" </w:instrText>
            </w:r>
            <w:r w:rsidR="00184BC1">
              <w:rPr>
                <w:lang w:val="kk-KZ"/>
              </w:rPr>
              <w:fldChar w:fldCharType="separate"/>
            </w:r>
            <w:r w:rsidR="00184BC1" w:rsidRPr="00F8684E">
              <w:rPr>
                <w:rStyle w:val="ab"/>
                <w:lang w:val="kk-KZ"/>
              </w:rPr>
              <w:t>https://www.elibrary.ru/contents.asp?titleid=27692</w:t>
            </w:r>
            <w:r w:rsidR="00184BC1">
              <w:rPr>
                <w:lang w:val="kk-KZ"/>
              </w:rPr>
              <w:fldChar w:fldCharType="end"/>
            </w:r>
          </w:p>
          <w:p w:rsidR="00184BC1" w:rsidRDefault="00184BC1" w:rsidP="002B4DC6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184BC1">
              <w:rPr>
                <w:lang w:val="kk-KZ"/>
              </w:rPr>
              <w:instrText>http://rmebrk.kz/search/?search=%D1%80%D0%B0%D0%B4%D0%B8%D0%BE%D1%81%D0%B2%D1%8F%D0%B7%D0%B8&amp;inlineRadioOptions=option2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F8684E">
              <w:rPr>
                <w:rStyle w:val="ab"/>
                <w:lang w:val="kk-KZ"/>
              </w:rPr>
              <w:t>http://rmebrk.kz/search/?search=%D1%80%D0%B0%D0%B4%D0%B8%D0%BE%D1%81%D0%B2%D1%8F%D0%B7%D0%B8&amp;inlineRadioOptions=option2</w:t>
            </w:r>
            <w:r>
              <w:rPr>
                <w:lang w:val="kk-KZ"/>
              </w:rPr>
              <w:fldChar w:fldCharType="end"/>
            </w:r>
          </w:p>
          <w:p w:rsidR="00184BC1" w:rsidRPr="00E85B39" w:rsidRDefault="00184BC1" w:rsidP="002B4DC6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lang w:val="kk-KZ"/>
              </w:rPr>
            </w:pPr>
          </w:p>
          <w:p w:rsidR="00F07C8E" w:rsidRPr="002B4DC6" w:rsidRDefault="00F07C8E" w:rsidP="002B4DC6">
            <w:pPr>
              <w:pStyle w:val="a3"/>
              <w:tabs>
                <w:tab w:val="left" w:pos="0"/>
              </w:tabs>
              <w:spacing w:after="0"/>
              <w:ind w:left="0"/>
              <w:jc w:val="both"/>
            </w:pPr>
          </w:p>
        </w:tc>
      </w:tr>
    </w:tbl>
    <w:p w:rsidR="00F07C8E" w:rsidRPr="00945E56" w:rsidRDefault="00F07C8E" w:rsidP="00737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Style w:val="14"/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222"/>
      </w:tblGrid>
      <w:tr w:rsidR="00F07C8E" w:rsidRPr="00945E56" w:rsidTr="00D1732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8E" w:rsidRPr="00945E56" w:rsidRDefault="00F07C8E" w:rsidP="00F07C8E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2C0" w:rsidRPr="00945E56" w:rsidRDefault="00C232C0" w:rsidP="00C232C0">
            <w:pPr>
              <w:jc w:val="both"/>
              <w:rPr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 xml:space="preserve">Академиялық </w:t>
            </w:r>
            <w:r w:rsidR="00622507">
              <w:rPr>
                <w:rFonts w:ascii="Times New Roman" w:hAnsi="Times New Roman" w:cs="Times New Roman"/>
                <w:b/>
                <w:lang w:val="kk-KZ"/>
              </w:rPr>
              <w:t>тәртіп</w:t>
            </w:r>
            <w:r w:rsidRPr="00945E56">
              <w:rPr>
                <w:rFonts w:ascii="Times New Roman" w:hAnsi="Times New Roman" w:cs="Times New Roman"/>
                <w:b/>
                <w:lang w:val="kk-KZ"/>
              </w:rPr>
              <w:t xml:space="preserve"> ережесі: </w:t>
            </w:r>
            <w:r w:rsidRPr="00945E56">
              <w:rPr>
                <w:rFonts w:ascii="Times New Roman" w:hAnsi="Times New Roman" w:cs="Times New Roman"/>
                <w:lang w:val="kk-KZ"/>
              </w:rPr>
              <w:t xml:space="preserve">Студент дәріс және семинар сабақтарына міндетті түрде қатысу керек. Сабақта болмаған және кешігіп келген жағдайда 0 (нөл) балы қойылады. Дәрісте, семинарда және СОӨЖ-ге берілген тапсырмаларды міндетті түрде уақытында орындауы қажет. Дәптерлеріне конспектілер жазылуы керек. Семинар сабағынан басқа СОӨЖ-ге берілген тапсырмалар кешігіп орындалған жағдайда қойылатын балы төмендетіледі. </w:t>
            </w:r>
          </w:p>
          <w:p w:rsidR="00C232C0" w:rsidRPr="00945E56" w:rsidRDefault="00C232C0" w:rsidP="00C232C0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945E56">
              <w:rPr>
                <w:lang w:val="kk-KZ"/>
              </w:rPr>
              <w:t>Үй жұмысын немесе курстық жұмысты орындаудың сәйкес уақыттары университеттің Академиялық саясатына байланысты жағдайларда ұзартылады: ауру, төтенше жағдай, авария, ойламаған жағдайлар т. б.</w:t>
            </w:r>
          </w:p>
          <w:p w:rsidR="00F07C8E" w:rsidRPr="00945E56" w:rsidRDefault="00C232C0" w:rsidP="00C232C0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 xml:space="preserve">Академиялық құндылықтар: </w:t>
            </w:r>
            <w:r w:rsidRPr="00945E56">
              <w:rPr>
                <w:rFonts w:ascii="Times New Roman" w:hAnsi="Times New Roman" w:cs="Times New Roman"/>
                <w:lang w:val="kk-KZ"/>
              </w:rPr>
              <w:t>Академиялық адалдық пен бірлік: ә</w:t>
            </w:r>
            <w:r w:rsidRPr="00945E56">
              <w:rPr>
                <w:rStyle w:val="shorttext"/>
                <w:lang w:val="kk-KZ"/>
              </w:rPr>
              <w:t>рбір магистрант тапсырманы өздігімен орындауы керек; плагиатқа, шпаргалкаға жол бермеу керек; оқытушыны алдауға және оған құрметсіздік көрсетуге жол бермеу керек. Көшірілген жұмыстар қабыданбайды.</w:t>
            </w:r>
          </w:p>
        </w:tc>
      </w:tr>
      <w:tr w:rsidR="00F07C8E" w:rsidRPr="00945E56" w:rsidTr="00D1732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8E" w:rsidRPr="00945E56" w:rsidRDefault="00F07C8E" w:rsidP="00F07C8E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8E" w:rsidRPr="00945E56" w:rsidRDefault="00F07C8E" w:rsidP="00737F35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F07C8E" w:rsidRPr="00945E56" w:rsidRDefault="00F07C8E" w:rsidP="00737F35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</w:p>
          <w:p w:rsidR="00F07C8E" w:rsidRPr="00945E56" w:rsidRDefault="00F07C8E" w:rsidP="00737F3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95-100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 А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90-94 %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07C8E" w:rsidRPr="00945E56" w:rsidRDefault="00F07C8E" w:rsidP="00737F3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85-89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  В+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80-84 %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75-79 %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          </w:t>
            </w:r>
          </w:p>
          <w:p w:rsidR="00F07C8E" w:rsidRPr="00945E56" w:rsidRDefault="00F07C8E" w:rsidP="00737F3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70-74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  С+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65-69 %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60-64 %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07C8E" w:rsidRPr="00945E56" w:rsidRDefault="00F07C8E" w:rsidP="00737F3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55-59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: 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>+       50-54 %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0-49 %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45E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</w:tbl>
    <w:p w:rsidR="00F07C8E" w:rsidRPr="00945E56" w:rsidRDefault="00F07C8E" w:rsidP="00F07C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C8E" w:rsidRDefault="00F07C8E" w:rsidP="00F0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5E56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945E56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945E56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622507" w:rsidRPr="00945E56" w:rsidRDefault="00622507" w:rsidP="00F0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7518"/>
        <w:gridCol w:w="851"/>
        <w:gridCol w:w="1134"/>
      </w:tblGrid>
      <w:tr w:rsidR="00622507" w:rsidRPr="00945E56" w:rsidTr="00622507">
        <w:trPr>
          <w:cantSplit/>
          <w:trHeight w:val="1327"/>
        </w:trPr>
        <w:tc>
          <w:tcPr>
            <w:tcW w:w="562" w:type="dxa"/>
            <w:textDirection w:val="btLr"/>
          </w:tcPr>
          <w:p w:rsidR="00622507" w:rsidRPr="00945E56" w:rsidRDefault="00622507" w:rsidP="00A03B2C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7518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622507" w:rsidRPr="00945E56" w:rsidRDefault="00622507" w:rsidP="00A03B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134" w:type="dxa"/>
          </w:tcPr>
          <w:p w:rsidR="00622507" w:rsidRPr="00945E56" w:rsidRDefault="00622507" w:rsidP="006225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5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DF7367" w:rsidRPr="00DF7367" w:rsidTr="00DF2BBD">
        <w:trPr>
          <w:cantSplit/>
          <w:trHeight w:val="236"/>
        </w:trPr>
        <w:tc>
          <w:tcPr>
            <w:tcW w:w="10065" w:type="dxa"/>
            <w:gridSpan w:val="4"/>
          </w:tcPr>
          <w:p w:rsidR="00DF7367" w:rsidRPr="00DF7367" w:rsidRDefault="00994405" w:rsidP="00BF6E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Модуль 1. </w:t>
            </w:r>
            <w:r w:rsidR="00576F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Сызықты электр тізбектері</w:t>
            </w:r>
          </w:p>
        </w:tc>
      </w:tr>
      <w:tr w:rsidR="00622507" w:rsidRPr="00DF7367" w:rsidTr="00994405">
        <w:trPr>
          <w:trHeight w:val="460"/>
        </w:trPr>
        <w:tc>
          <w:tcPr>
            <w:tcW w:w="562" w:type="dxa"/>
            <w:vMerge w:val="restart"/>
          </w:tcPr>
          <w:p w:rsidR="00622507" w:rsidRPr="00945E56" w:rsidRDefault="00622507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518" w:type="dxa"/>
          </w:tcPr>
          <w:p w:rsidR="00622507" w:rsidRPr="00945E56" w:rsidRDefault="00CC02D6" w:rsidP="00CC02D6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Д1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57078">
              <w:rPr>
                <w:rFonts w:ascii="Times New Roman" w:hAnsi="Times New Roman" w:cs="Times New Roman"/>
                <w:lang w:val="kk-KZ"/>
              </w:rPr>
              <w:t>Электрлік элементтер</w:t>
            </w:r>
            <w:r w:rsidR="00BF6E9A">
              <w:rPr>
                <w:rFonts w:ascii="Times New Roman" w:hAnsi="Times New Roman" w:cs="Times New Roman"/>
                <w:lang w:val="kk-KZ"/>
              </w:rPr>
              <w:t>.</w:t>
            </w:r>
            <w:r w:rsidR="00FF4970">
              <w:rPr>
                <w:rFonts w:ascii="Times New Roman" w:hAnsi="Times New Roman" w:cs="Times New Roman"/>
                <w:lang w:val="kk-KZ"/>
              </w:rPr>
              <w:t xml:space="preserve"> Сызықты электр тізбектері</w:t>
            </w:r>
            <w:r w:rsidR="0095707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B6483" w:rsidRPr="00FF4970" w:rsidTr="00994405">
        <w:trPr>
          <w:trHeight w:val="255"/>
        </w:trPr>
        <w:tc>
          <w:tcPr>
            <w:tcW w:w="562" w:type="dxa"/>
            <w:vMerge/>
          </w:tcPr>
          <w:p w:rsidR="004B6483" w:rsidRPr="00945E56" w:rsidRDefault="004B6483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B6483" w:rsidRPr="00945E56" w:rsidRDefault="00FF4970" w:rsidP="00FF4970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B6483">
              <w:rPr>
                <w:rFonts w:ascii="Times New Roman" w:hAnsi="Times New Roman" w:cs="Times New Roman"/>
                <w:b/>
                <w:lang w:val="kk-KZ"/>
              </w:rPr>
              <w:t>С1</w:t>
            </w:r>
            <w:r w:rsidR="004B6483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B64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№1 Лабораториялық жұмыс. </w:t>
            </w:r>
            <w:r w:rsidR="007D2A14" w:rsidRPr="00AE5009">
              <w:rPr>
                <w:rFonts w:ascii="Times New Roman" w:hAnsi="Times New Roman" w:cs="Times New Roman"/>
                <w:lang w:val="kk-KZ"/>
              </w:rPr>
              <w:t xml:space="preserve">Резисторларды 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тізбектей және </w:t>
            </w:r>
            <w:r w:rsidR="007D2A14" w:rsidRPr="00AE5009">
              <w:rPr>
                <w:rFonts w:ascii="Times New Roman" w:hAnsi="Times New Roman" w:cs="Times New Roman"/>
                <w:lang w:val="kk-KZ"/>
              </w:rPr>
              <w:t>параллель жалғағандағы кедергілерін зерттеу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Дәнекерлеу барысын үйрену.</w:t>
            </w:r>
          </w:p>
        </w:tc>
        <w:tc>
          <w:tcPr>
            <w:tcW w:w="851" w:type="dxa"/>
          </w:tcPr>
          <w:p w:rsidR="004B6483" w:rsidRPr="00945E56" w:rsidRDefault="00091EAF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B6483" w:rsidRPr="00945E56" w:rsidRDefault="00091EAF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07" w:rsidRPr="00FF4970" w:rsidTr="00622507">
        <w:trPr>
          <w:trHeight w:val="416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18" w:type="dxa"/>
          </w:tcPr>
          <w:p w:rsidR="00622507" w:rsidRPr="00945E56" w:rsidRDefault="00CC02D6" w:rsidP="000E106D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Д2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0E10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F4970">
              <w:rPr>
                <w:rFonts w:ascii="Times New Roman" w:hAnsi="Times New Roman" w:cs="Times New Roman"/>
                <w:lang w:val="kk-KZ"/>
              </w:rPr>
              <w:t>Сызықты элементтердің қасиеттері</w:t>
            </w:r>
            <w:r w:rsidR="00467909">
              <w:rPr>
                <w:rFonts w:ascii="Times New Roman" w:hAnsi="Times New Roman" w:cs="Times New Roman"/>
                <w:lang w:val="kk-KZ"/>
              </w:rPr>
              <w:t>.</w:t>
            </w:r>
            <w:r w:rsidR="00FF4970">
              <w:rPr>
                <w:rFonts w:ascii="Times New Roman" w:hAnsi="Times New Roman" w:cs="Times New Roman"/>
                <w:lang w:val="kk-KZ"/>
              </w:rPr>
              <w:t xml:space="preserve"> Вольт-амперлік сипаттамасы.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B6483" w:rsidRPr="007D2A14" w:rsidTr="00994405">
        <w:trPr>
          <w:trHeight w:val="449"/>
        </w:trPr>
        <w:tc>
          <w:tcPr>
            <w:tcW w:w="562" w:type="dxa"/>
            <w:vMerge/>
          </w:tcPr>
          <w:p w:rsidR="004B6483" w:rsidRPr="00945E56" w:rsidRDefault="004B6483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B6483" w:rsidRPr="00945E56" w:rsidRDefault="00FF4970" w:rsidP="007D2A14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B6483">
              <w:rPr>
                <w:rFonts w:ascii="Times New Roman" w:hAnsi="Times New Roman" w:cs="Times New Roman"/>
                <w:b/>
                <w:lang w:val="kk-KZ"/>
              </w:rPr>
              <w:t>С2</w:t>
            </w:r>
            <w:r w:rsidR="004B6483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7D2A1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>№2 Лабораториялық жұмыс. Сызықты электр тізбектерін зерттеу (Пассивті төртполюстік). Кернеу бөлгіш тізбегін зерттеу</w:t>
            </w:r>
            <w:r w:rsidR="00AE5009" w:rsidRPr="00AE500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07" w:rsidRPr="00FF4970" w:rsidTr="00622507">
        <w:trPr>
          <w:trHeight w:val="433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18" w:type="dxa"/>
          </w:tcPr>
          <w:p w:rsidR="00622507" w:rsidRPr="00C21891" w:rsidRDefault="00C21891" w:rsidP="000E106D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Д3.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F4970">
              <w:rPr>
                <w:rFonts w:ascii="Times New Roman" w:hAnsi="Times New Roman" w:cs="Times New Roman"/>
                <w:lang w:val="kk-KZ"/>
              </w:rPr>
              <w:t xml:space="preserve">Потенциометр құрылғысы және оның практикалық қолданысы. 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B6483" w:rsidRPr="00FF4970" w:rsidTr="00994405">
        <w:trPr>
          <w:trHeight w:val="377"/>
        </w:trPr>
        <w:tc>
          <w:tcPr>
            <w:tcW w:w="562" w:type="dxa"/>
            <w:vMerge/>
          </w:tcPr>
          <w:p w:rsidR="004B6483" w:rsidRPr="00945E56" w:rsidRDefault="004B6483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B6483" w:rsidRPr="00945E56" w:rsidRDefault="00FF4970" w:rsidP="007D2A14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B6483">
              <w:rPr>
                <w:rFonts w:ascii="Times New Roman" w:hAnsi="Times New Roman" w:cs="Times New Roman"/>
                <w:b/>
                <w:lang w:val="kk-KZ"/>
              </w:rPr>
              <w:t>С3</w:t>
            </w:r>
            <w:r w:rsidR="004B6483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5009">
              <w:rPr>
                <w:rFonts w:ascii="Times New Roman" w:hAnsi="Times New Roman" w:cs="Times New Roman"/>
                <w:lang w:val="kk-KZ"/>
              </w:rPr>
              <w:t>№2 Лабораториялық жұмыс.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 Сызықты электр тізбектерін зерттеу (Пассивті төртполюстік). Дифференциатор және интегратор тізбегін зерттеу.</w:t>
            </w:r>
          </w:p>
        </w:tc>
        <w:tc>
          <w:tcPr>
            <w:tcW w:w="851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07" w:rsidRPr="00441EED" w:rsidTr="00622507">
        <w:trPr>
          <w:trHeight w:val="254"/>
        </w:trPr>
        <w:tc>
          <w:tcPr>
            <w:tcW w:w="562" w:type="dxa"/>
            <w:vMerge/>
          </w:tcPr>
          <w:p w:rsidR="00622507" w:rsidRPr="00945E56" w:rsidRDefault="00622507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622507" w:rsidRPr="00945E56" w:rsidRDefault="00622507" w:rsidP="00FF4970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 xml:space="preserve">1 СОӨЖ. </w:t>
            </w:r>
            <w:r w:rsidR="00FF4970">
              <w:rPr>
                <w:rFonts w:ascii="Times New Roman" w:hAnsi="Times New Roman" w:cs="Times New Roman"/>
                <w:lang w:val="kk-KZ"/>
              </w:rPr>
              <w:t>Резисторлардың классификациясы</w:t>
            </w:r>
            <w:r w:rsidR="00C87719">
              <w:rPr>
                <w:rFonts w:ascii="Times New Roman" w:hAnsi="Times New Roman" w:cs="Times New Roman"/>
                <w:lang w:val="kk-KZ"/>
              </w:rPr>
              <w:t>.</w:t>
            </w:r>
            <w:r w:rsidR="00E73B9B">
              <w:rPr>
                <w:rFonts w:ascii="Times New Roman" w:hAnsi="Times New Roman" w:cs="Times New Roman"/>
                <w:lang w:val="kk-KZ"/>
              </w:rPr>
              <w:t xml:space="preserve"> Жазбаша орындап, ауызша қорғайды.</w:t>
            </w:r>
          </w:p>
        </w:tc>
        <w:tc>
          <w:tcPr>
            <w:tcW w:w="851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07" w:rsidRPr="00FF4970" w:rsidTr="00FF4970">
        <w:trPr>
          <w:trHeight w:val="359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18" w:type="dxa"/>
          </w:tcPr>
          <w:p w:rsidR="00622507" w:rsidRPr="00FF4970" w:rsidRDefault="00062C67" w:rsidP="00FF4970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Д4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F4970">
              <w:rPr>
                <w:rFonts w:ascii="Times New Roman" w:hAnsi="Times New Roman" w:cs="Times New Roman"/>
                <w:lang w:val="kk-KZ"/>
              </w:rPr>
              <w:t xml:space="preserve">Төртполюстіктер. </w:t>
            </w:r>
            <w:r w:rsidR="00FF4970" w:rsidRPr="00FF4970">
              <w:rPr>
                <w:rFonts w:ascii="Times New Roman" w:hAnsi="Times New Roman" w:cs="Times New Roman"/>
                <w:lang w:val="kk-KZ"/>
              </w:rPr>
              <w:t>RC</w:t>
            </w:r>
            <w:r w:rsidR="00FF4970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FF4970" w:rsidRPr="00FF4970">
              <w:rPr>
                <w:rFonts w:ascii="Times New Roman" w:hAnsi="Times New Roman" w:cs="Times New Roman"/>
                <w:lang w:val="kk-KZ"/>
              </w:rPr>
              <w:t xml:space="preserve"> LC</w:t>
            </w:r>
            <w:r w:rsidR="00FF4970">
              <w:rPr>
                <w:rFonts w:ascii="Times New Roman" w:hAnsi="Times New Roman" w:cs="Times New Roman"/>
                <w:lang w:val="kk-KZ"/>
              </w:rPr>
              <w:t xml:space="preserve"> тізбектер.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B6483" w:rsidRPr="00FF4970" w:rsidTr="00994405">
        <w:trPr>
          <w:trHeight w:val="405"/>
        </w:trPr>
        <w:tc>
          <w:tcPr>
            <w:tcW w:w="562" w:type="dxa"/>
            <w:vMerge/>
          </w:tcPr>
          <w:p w:rsidR="004B6483" w:rsidRPr="00945E56" w:rsidRDefault="004B6483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B6483" w:rsidRPr="00945E56" w:rsidRDefault="00FF4970" w:rsidP="007D2A14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B6483">
              <w:rPr>
                <w:rFonts w:ascii="Times New Roman" w:hAnsi="Times New Roman" w:cs="Times New Roman"/>
                <w:b/>
                <w:lang w:val="kk-KZ"/>
              </w:rPr>
              <w:t>С4</w:t>
            </w:r>
            <w:r w:rsidR="004B6483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 №3 Лабораториялық жұмыс.</w:t>
            </w:r>
            <w:r w:rsidR="007D2A14" w:rsidRPr="00A733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2A14" w:rsidRPr="00A73306">
              <w:rPr>
                <w:rFonts w:ascii="Times New Roman" w:hAnsi="Times New Roman" w:cs="Times New Roman"/>
                <w:lang w:val="kk-KZ"/>
              </w:rPr>
              <w:t>Шынайы өткізгіш кедергілерін өзіндік геометриялық өлшемдері мен материалының меншікті кедергісіне қарай тәуелділіктерін анықтау.</w:t>
            </w:r>
          </w:p>
        </w:tc>
        <w:tc>
          <w:tcPr>
            <w:tcW w:w="851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07" w:rsidRPr="007D2A14" w:rsidTr="007C3D4E">
        <w:trPr>
          <w:trHeight w:val="557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18" w:type="dxa"/>
          </w:tcPr>
          <w:p w:rsidR="00622507" w:rsidRPr="00576F4D" w:rsidRDefault="00062C67" w:rsidP="002456D5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Д5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1959B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76F4D">
              <w:rPr>
                <w:rFonts w:ascii="Times New Roman" w:hAnsi="Times New Roman" w:cs="Times New Roman"/>
                <w:lang w:val="kk-KZ"/>
              </w:rPr>
              <w:t>Амплитудалық, амплитуда-жиіліктік сипаттамалар.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9053E5" w:rsidRPr="001959B9" w:rsidTr="009053E5">
        <w:trPr>
          <w:trHeight w:val="565"/>
        </w:trPr>
        <w:tc>
          <w:tcPr>
            <w:tcW w:w="562" w:type="dxa"/>
            <w:vMerge/>
          </w:tcPr>
          <w:p w:rsidR="009053E5" w:rsidRPr="00945E56" w:rsidRDefault="009053E5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9053E5" w:rsidRPr="00945E56" w:rsidRDefault="00784A3C" w:rsidP="007D2A14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9053E5">
              <w:rPr>
                <w:rFonts w:ascii="Times New Roman" w:hAnsi="Times New Roman" w:cs="Times New Roman"/>
                <w:b/>
                <w:lang w:val="kk-KZ"/>
              </w:rPr>
              <w:t>С5</w:t>
            </w:r>
            <w:r w:rsidR="009053E5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9053E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>№3</w:t>
            </w:r>
            <w:r w:rsidR="00AE5009">
              <w:rPr>
                <w:rFonts w:ascii="Times New Roman" w:hAnsi="Times New Roman" w:cs="Times New Roman"/>
                <w:lang w:val="kk-KZ"/>
              </w:rPr>
              <w:t xml:space="preserve"> Лабораториялық жұмыс.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2A14" w:rsidRPr="00A73306">
              <w:rPr>
                <w:rFonts w:ascii="Times New Roman" w:hAnsi="Times New Roman" w:cs="Times New Roman"/>
                <w:lang w:val="kk-KZ"/>
              </w:rPr>
              <w:t>Шынайы өткізгіш кедергілерін өзіндік геометриялық өлшемдері мен материалының меншікті кедергісіне қарай тәуелділіктерін анықтау</w:t>
            </w:r>
            <w:r w:rsidR="007D2A14" w:rsidRPr="00945E5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9053E5" w:rsidRPr="00945E56" w:rsidRDefault="009053E5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9053E5" w:rsidRPr="00945E56" w:rsidRDefault="009053E5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9671A" w:rsidRPr="001959B9" w:rsidTr="007D2A14">
        <w:trPr>
          <w:trHeight w:val="759"/>
        </w:trPr>
        <w:tc>
          <w:tcPr>
            <w:tcW w:w="562" w:type="dxa"/>
            <w:vMerge/>
          </w:tcPr>
          <w:p w:rsidR="0049671A" w:rsidRPr="00945E56" w:rsidRDefault="0049671A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2456D5" w:rsidRDefault="0049671A" w:rsidP="00AE5009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 xml:space="preserve">2 СОӨЖ. </w:t>
            </w:r>
            <w:r w:rsidR="00AE5009">
              <w:rPr>
                <w:rFonts w:ascii="Times New Roman" w:hAnsi="Times New Roman" w:cs="Times New Roman"/>
                <w:lang w:val="kk-KZ"/>
              </w:rPr>
              <w:t>Сенсорлы экрандар және олардың физикалық қасиеттерін талдау</w:t>
            </w:r>
            <w:r w:rsidR="00E73B9B">
              <w:rPr>
                <w:rFonts w:ascii="Times New Roman" w:hAnsi="Times New Roman" w:cs="Times New Roman"/>
                <w:lang w:val="kk-KZ"/>
              </w:rPr>
              <w:t>. Жазбаша орындап, ауызша қорғайды.</w:t>
            </w:r>
          </w:p>
        </w:tc>
        <w:tc>
          <w:tcPr>
            <w:tcW w:w="851" w:type="dxa"/>
          </w:tcPr>
          <w:p w:rsidR="0049671A" w:rsidRPr="00945E56" w:rsidRDefault="0049671A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9671A" w:rsidRPr="00945E56" w:rsidRDefault="0049671A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9671A" w:rsidRPr="00DF2BBD" w:rsidTr="00622507">
        <w:trPr>
          <w:trHeight w:val="260"/>
        </w:trPr>
        <w:tc>
          <w:tcPr>
            <w:tcW w:w="562" w:type="dxa"/>
          </w:tcPr>
          <w:p w:rsidR="0049671A" w:rsidRPr="00945E56" w:rsidRDefault="0049671A" w:rsidP="00C232C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Default="0049671A" w:rsidP="00DF2B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Модуль 2. </w:t>
            </w:r>
            <w:r w:rsidR="00A73306">
              <w:rPr>
                <w:rFonts w:ascii="Times New Roman" w:hAnsi="Times New Roman" w:cs="Times New Roman"/>
                <w:b/>
                <w:lang w:val="kk-KZ"/>
              </w:rPr>
              <w:t>Шалаөткізгішті электронды құрылғылар</w:t>
            </w:r>
          </w:p>
        </w:tc>
        <w:tc>
          <w:tcPr>
            <w:tcW w:w="851" w:type="dxa"/>
          </w:tcPr>
          <w:p w:rsidR="0049671A" w:rsidRPr="00945E56" w:rsidRDefault="0049671A" w:rsidP="00C232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9671A" w:rsidRPr="00945E56" w:rsidRDefault="0049671A" w:rsidP="00C232C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22507" w:rsidRPr="00576F4D" w:rsidTr="00091EAF">
        <w:trPr>
          <w:trHeight w:val="398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18" w:type="dxa"/>
          </w:tcPr>
          <w:p w:rsidR="00622507" w:rsidRPr="00784A3C" w:rsidRDefault="001959B9" w:rsidP="00576F4D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Д6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576F4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84A3C">
              <w:rPr>
                <w:rFonts w:ascii="Times New Roman" w:hAnsi="Times New Roman" w:cs="Times New Roman"/>
                <w:lang w:val="kk-KZ"/>
              </w:rPr>
              <w:t xml:space="preserve">Шалаөткізгіштер. </w:t>
            </w:r>
            <w:r w:rsidR="00784A3C" w:rsidRPr="00784A3C">
              <w:rPr>
                <w:rFonts w:ascii="Times New Roman" w:hAnsi="Times New Roman" w:cs="Times New Roman"/>
                <w:lang w:val="kk-KZ"/>
              </w:rPr>
              <w:t xml:space="preserve">P-i-n </w:t>
            </w:r>
            <w:r w:rsidR="00784A3C">
              <w:rPr>
                <w:rFonts w:ascii="Times New Roman" w:hAnsi="Times New Roman" w:cs="Times New Roman"/>
                <w:lang w:val="kk-KZ"/>
              </w:rPr>
              <w:t>өткел.</w:t>
            </w:r>
            <w:r w:rsidR="00A73306">
              <w:rPr>
                <w:rFonts w:ascii="Times New Roman" w:hAnsi="Times New Roman" w:cs="Times New Roman"/>
                <w:lang w:val="kk-KZ"/>
              </w:rPr>
              <w:t xml:space="preserve"> Шалаөткізгіштердегі ток тасымалдаушылар.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B6483" w:rsidRPr="00576F4D" w:rsidTr="00091EAF">
        <w:trPr>
          <w:trHeight w:val="409"/>
        </w:trPr>
        <w:tc>
          <w:tcPr>
            <w:tcW w:w="562" w:type="dxa"/>
            <w:vMerge/>
          </w:tcPr>
          <w:p w:rsidR="004B6483" w:rsidRPr="00945E56" w:rsidRDefault="004B6483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B6483" w:rsidRPr="00945E56" w:rsidRDefault="00784A3C" w:rsidP="007D2A14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B6483">
              <w:rPr>
                <w:rFonts w:ascii="Times New Roman" w:hAnsi="Times New Roman" w:cs="Times New Roman"/>
                <w:b/>
                <w:lang w:val="kk-KZ"/>
              </w:rPr>
              <w:t>С6</w:t>
            </w:r>
            <w:r w:rsidR="004B6483" w:rsidRPr="00945E5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7D2A14">
              <w:rPr>
                <w:rFonts w:ascii="Times New Roman" w:hAnsi="Times New Roman" w:cs="Times New Roman"/>
                <w:lang w:val="kk-KZ"/>
              </w:rPr>
              <w:t>№4 Лабораториялық жұмыс.</w:t>
            </w:r>
            <w:r w:rsidR="007D2A14" w:rsidRPr="00A733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2A14" w:rsidRPr="007D2A14">
              <w:rPr>
                <w:rFonts w:ascii="Times New Roman" w:hAnsi="Times New Roman" w:cs="Times New Roman"/>
                <w:lang w:val="kk-KZ"/>
              </w:rPr>
              <w:t>Шалаөткізгіш диодтарды зерттеу</w:t>
            </w:r>
            <w:r w:rsidR="007D2A1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B6483" w:rsidRPr="00945E56" w:rsidRDefault="00091EAF" w:rsidP="00091EA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07" w:rsidRPr="00576F4D" w:rsidTr="00622507">
        <w:trPr>
          <w:trHeight w:val="464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18" w:type="dxa"/>
          </w:tcPr>
          <w:p w:rsidR="00622507" w:rsidRPr="00844CAF" w:rsidRDefault="001959B9" w:rsidP="00B06972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Д7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3306">
              <w:rPr>
                <w:rFonts w:ascii="Times New Roman" w:hAnsi="Times New Roman" w:cs="Times New Roman"/>
                <w:lang w:val="kk-KZ"/>
              </w:rPr>
              <w:t>Шалаөткізгішті диодтардың жұмыс істеу принциптері. Диодтардың түрлері</w:t>
            </w:r>
            <w:r w:rsidR="00B06972">
              <w:rPr>
                <w:rFonts w:ascii="Times New Roman" w:hAnsi="Times New Roman" w:cs="Times New Roman"/>
                <w:lang w:val="kk-KZ"/>
              </w:rPr>
              <w:t>.</w:t>
            </w:r>
            <w:r w:rsidR="004C65E9" w:rsidRPr="00844CA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B6483" w:rsidRPr="00A73306" w:rsidTr="00091EAF">
        <w:trPr>
          <w:trHeight w:val="373"/>
        </w:trPr>
        <w:tc>
          <w:tcPr>
            <w:tcW w:w="562" w:type="dxa"/>
            <w:vMerge/>
          </w:tcPr>
          <w:p w:rsidR="004B6483" w:rsidRPr="00945E56" w:rsidRDefault="004B6483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B6483" w:rsidRPr="00945E56" w:rsidRDefault="00A73306" w:rsidP="007D2A14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B6483">
              <w:rPr>
                <w:rFonts w:ascii="Times New Roman" w:hAnsi="Times New Roman" w:cs="Times New Roman"/>
                <w:b/>
                <w:lang w:val="kk-KZ"/>
              </w:rPr>
              <w:t>С7</w:t>
            </w:r>
            <w:r w:rsidR="004B6483" w:rsidRPr="00945E5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№</w:t>
            </w:r>
            <w:r w:rsidR="007D2A1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 xml:space="preserve"> Лабораториялық жұмыс.</w:t>
            </w:r>
            <w:r w:rsidRPr="00A733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2A14" w:rsidRPr="007D2A14">
              <w:rPr>
                <w:rFonts w:ascii="Times New Roman" w:hAnsi="Times New Roman" w:cs="Times New Roman"/>
                <w:lang w:val="kk-KZ"/>
              </w:rPr>
              <w:t>Шалаөткізгіш диодтарды зерттеу</w:t>
            </w:r>
            <w:r w:rsidR="007D2A1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B6483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07" w:rsidRPr="00441EED" w:rsidTr="00622507">
        <w:trPr>
          <w:trHeight w:val="240"/>
        </w:trPr>
        <w:tc>
          <w:tcPr>
            <w:tcW w:w="562" w:type="dxa"/>
            <w:vMerge/>
          </w:tcPr>
          <w:p w:rsidR="00622507" w:rsidRPr="00945E56" w:rsidRDefault="00622507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622507" w:rsidRPr="00945E56" w:rsidRDefault="00622507" w:rsidP="00A73306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>3 СОӨЖ.</w:t>
            </w:r>
            <w:r w:rsidR="00EF0B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3306">
              <w:rPr>
                <w:rFonts w:ascii="Times New Roman" w:hAnsi="Times New Roman" w:cs="Times New Roman"/>
                <w:lang w:val="kk-KZ"/>
              </w:rPr>
              <w:t>Шалаөткізгіштер және олардың вольт-амперлік сипаттамаларын талдау жасау</w:t>
            </w:r>
            <w:r w:rsidR="00C87719">
              <w:rPr>
                <w:rFonts w:ascii="Times New Roman" w:hAnsi="Times New Roman" w:cs="Times New Roman"/>
                <w:lang w:val="kk-KZ"/>
              </w:rPr>
              <w:t>.</w:t>
            </w:r>
            <w:r w:rsidR="00E73B9B">
              <w:rPr>
                <w:rFonts w:ascii="Times New Roman" w:hAnsi="Times New Roman" w:cs="Times New Roman"/>
                <w:lang w:val="kk-KZ"/>
              </w:rPr>
              <w:t xml:space="preserve"> Жазбаша орындап, ауызша қорғайды.</w:t>
            </w:r>
          </w:p>
        </w:tc>
        <w:tc>
          <w:tcPr>
            <w:tcW w:w="851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B6483" w:rsidRPr="00441EED" w:rsidTr="007D2A14">
        <w:trPr>
          <w:trHeight w:val="240"/>
        </w:trPr>
        <w:tc>
          <w:tcPr>
            <w:tcW w:w="8080" w:type="dxa"/>
            <w:gridSpan w:val="2"/>
          </w:tcPr>
          <w:p w:rsidR="004B6483" w:rsidRPr="00945E56" w:rsidRDefault="004B6483" w:rsidP="00A03B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97B62">
              <w:rPr>
                <w:rFonts w:ascii="Times New Roman" w:hAnsi="Times New Roman" w:cs="Times New Roman"/>
                <w:b/>
                <w:lang w:val="kk-KZ"/>
              </w:rPr>
              <w:lastRenderedPageBreak/>
              <w:t>АБ1</w:t>
            </w:r>
          </w:p>
        </w:tc>
        <w:tc>
          <w:tcPr>
            <w:tcW w:w="851" w:type="dxa"/>
          </w:tcPr>
          <w:p w:rsidR="004B6483" w:rsidRPr="00945E56" w:rsidRDefault="004B6483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4B6483" w:rsidRPr="00945E56" w:rsidRDefault="00091EAF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622507" w:rsidRPr="007D2A14" w:rsidTr="00E73B9B">
        <w:trPr>
          <w:trHeight w:val="423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518" w:type="dxa"/>
          </w:tcPr>
          <w:p w:rsidR="00622507" w:rsidRPr="00E73B9B" w:rsidRDefault="00EF0B4C" w:rsidP="00844CAF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Д8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Транзисторлар. </w:t>
            </w:r>
            <w:r w:rsidR="00A73306">
              <w:rPr>
                <w:rFonts w:ascii="Times New Roman" w:hAnsi="Times New Roman" w:cs="Times New Roman"/>
                <w:lang w:val="kk-KZ"/>
              </w:rPr>
              <w:t>Биполярлы транзистор</w:t>
            </w:r>
            <w:r w:rsidR="00E73B9B">
              <w:rPr>
                <w:rFonts w:ascii="Times New Roman" w:hAnsi="Times New Roman" w:cs="Times New Roman"/>
                <w:lang w:val="kk-KZ"/>
              </w:rPr>
              <w:t>.</w:t>
            </w:r>
            <w:r w:rsidR="00A73306">
              <w:rPr>
                <w:rFonts w:ascii="Times New Roman" w:hAnsi="Times New Roman" w:cs="Times New Roman"/>
                <w:lang w:val="kk-KZ"/>
              </w:rPr>
              <w:t xml:space="preserve"> Транзисторлың жұмыс істеу принципі.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7D2A14" w:rsidTr="00844CAF">
        <w:trPr>
          <w:trHeight w:val="329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EF0B4C" w:rsidRDefault="00A73306" w:rsidP="00EF0B4C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49671A" w:rsidRPr="00945E56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7D2A14">
              <w:rPr>
                <w:rFonts w:ascii="Times New Roman" w:hAnsi="Times New Roman" w:cs="Times New Roman"/>
                <w:lang w:val="kk-KZ"/>
              </w:rPr>
              <w:t>№5 Лабораториялық жұмыс.</w:t>
            </w:r>
            <w:r w:rsidR="007D2A14" w:rsidRPr="00A733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2A14" w:rsidRPr="007D2A14">
              <w:rPr>
                <w:rFonts w:ascii="Times New Roman" w:hAnsi="Times New Roman" w:cs="Times New Roman"/>
                <w:lang w:val="kk-KZ"/>
              </w:rPr>
              <w:t>Статикалық күйіндегі биполярлы транзисторды зерттеу</w:t>
            </w:r>
            <w:r w:rsidR="007D2A1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622507" w:rsidRPr="00E73B9B" w:rsidTr="00622507">
        <w:trPr>
          <w:trHeight w:val="471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18" w:type="dxa"/>
          </w:tcPr>
          <w:p w:rsidR="00622507" w:rsidRPr="00945E56" w:rsidRDefault="00EF0B4C" w:rsidP="00844CAF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Д9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C53E4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>Фотоэлектрлік құрылғылар</w:t>
            </w:r>
            <w:r w:rsidR="00844CAF">
              <w:rPr>
                <w:rFonts w:ascii="Times New Roman" w:hAnsi="Times New Roman" w:cs="Times New Roman"/>
                <w:lang w:val="kk-KZ"/>
              </w:rPr>
              <w:t>.</w:t>
            </w:r>
            <w:r w:rsidR="007D2A14">
              <w:rPr>
                <w:rFonts w:ascii="Times New Roman" w:hAnsi="Times New Roman" w:cs="Times New Roman"/>
                <w:lang w:val="kk-KZ"/>
              </w:rPr>
              <w:t xml:space="preserve"> Фотоэлементтер.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EF0B4C" w:rsidTr="00E73B9B">
        <w:trPr>
          <w:trHeight w:val="400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844CAF" w:rsidRDefault="007D2A14" w:rsidP="00EF0B4C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 xml:space="preserve">С9. </w:t>
            </w:r>
            <w:r>
              <w:rPr>
                <w:rFonts w:ascii="Times New Roman" w:hAnsi="Times New Roman" w:cs="Times New Roman"/>
                <w:lang w:val="kk-KZ"/>
              </w:rPr>
              <w:t>№5 Лабораториялық жұмыс.</w:t>
            </w:r>
            <w:r w:rsidRPr="00A733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D2A14">
              <w:rPr>
                <w:rFonts w:ascii="Times New Roman" w:hAnsi="Times New Roman" w:cs="Times New Roman"/>
                <w:lang w:val="kk-KZ"/>
              </w:rPr>
              <w:t>Статикалық күйіндегі биполярлы транзисторды зерттеу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622507" w:rsidRPr="00441EED" w:rsidTr="00622507">
        <w:trPr>
          <w:trHeight w:val="311"/>
        </w:trPr>
        <w:tc>
          <w:tcPr>
            <w:tcW w:w="562" w:type="dxa"/>
            <w:vMerge/>
          </w:tcPr>
          <w:p w:rsidR="00622507" w:rsidRPr="00945E56" w:rsidRDefault="00622507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622507" w:rsidRPr="00945E56" w:rsidRDefault="00622507" w:rsidP="007D2A14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>4 СОӨЖ.</w:t>
            </w:r>
            <w:r w:rsidR="00C53E4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>Фотодиодтың оптоталшықты байланыс технологиясында қолданылуын сипаттау</w:t>
            </w:r>
            <w:r w:rsidR="00E73B9B">
              <w:rPr>
                <w:rFonts w:ascii="Times New Roman" w:hAnsi="Times New Roman" w:cs="Times New Roman"/>
                <w:lang w:val="kk-KZ"/>
              </w:rPr>
              <w:t>.</w:t>
            </w:r>
            <w:r w:rsidR="004516D6">
              <w:rPr>
                <w:rFonts w:ascii="Times New Roman" w:hAnsi="Times New Roman" w:cs="Times New Roman"/>
                <w:lang w:val="kk-KZ"/>
              </w:rPr>
              <w:t xml:space="preserve"> Жазбаша орындап, ауызша қорғайды.</w:t>
            </w:r>
          </w:p>
        </w:tc>
        <w:tc>
          <w:tcPr>
            <w:tcW w:w="851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622507" w:rsidRPr="00945E56" w:rsidRDefault="00091EAF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622507" w:rsidRPr="007D2A14" w:rsidTr="00622507">
        <w:trPr>
          <w:trHeight w:val="457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18" w:type="dxa"/>
          </w:tcPr>
          <w:p w:rsidR="00622507" w:rsidRPr="007D2A14" w:rsidRDefault="00EF0B4C" w:rsidP="00983297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Д10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2A14">
              <w:rPr>
                <w:rFonts w:ascii="Times New Roman" w:hAnsi="Times New Roman" w:cs="Times New Roman"/>
                <w:lang w:val="kk-KZ"/>
              </w:rPr>
              <w:t>Операциялық күшейткіштер.</w:t>
            </w:r>
            <w:r w:rsidR="00983297">
              <w:rPr>
                <w:rFonts w:ascii="Times New Roman" w:hAnsi="Times New Roman" w:cs="Times New Roman"/>
                <w:lang w:val="kk-KZ"/>
              </w:rPr>
              <w:t xml:space="preserve"> Инверттейтін және инверттемейтін күшейткіштер</w:t>
            </w:r>
            <w:r w:rsidR="00E73B9B" w:rsidRPr="007D2A1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7D2A14" w:rsidTr="00E73B9B">
        <w:trPr>
          <w:trHeight w:val="61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945E56" w:rsidRDefault="007D2A14" w:rsidP="00E73B9B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>С10</w:t>
            </w:r>
            <w:r w:rsidR="0049671A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73B9B" w:rsidRPr="00E73B9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№5 Лабораториялық жұмыс.</w:t>
            </w:r>
            <w:r w:rsidRPr="00A733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D2A14">
              <w:rPr>
                <w:rFonts w:ascii="Times New Roman" w:hAnsi="Times New Roman" w:cs="Times New Roman"/>
                <w:lang w:val="kk-KZ"/>
              </w:rPr>
              <w:t>Статикалық күйіндегі биполярлы транзисторды зерттеу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4516D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49671A" w:rsidRPr="00525CC2" w:rsidTr="007D2A14">
        <w:trPr>
          <w:trHeight w:val="456"/>
        </w:trPr>
        <w:tc>
          <w:tcPr>
            <w:tcW w:w="10065" w:type="dxa"/>
            <w:gridSpan w:val="4"/>
          </w:tcPr>
          <w:p w:rsidR="0049671A" w:rsidRPr="00091EAF" w:rsidRDefault="00983297" w:rsidP="009832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Модуль 3. Аналогты және сандық электрқұрылғылары</w:t>
            </w:r>
          </w:p>
        </w:tc>
      </w:tr>
      <w:tr w:rsidR="00622507" w:rsidRPr="00983297" w:rsidTr="00622507">
        <w:trPr>
          <w:trHeight w:val="409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518" w:type="dxa"/>
          </w:tcPr>
          <w:p w:rsidR="00622507" w:rsidRPr="00945E56" w:rsidRDefault="00525CC2" w:rsidP="008A7638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Д11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83297">
              <w:rPr>
                <w:rFonts w:ascii="Times New Roman" w:hAnsi="Times New Roman" w:cs="Times New Roman"/>
                <w:lang w:val="kk-KZ"/>
              </w:rPr>
              <w:t xml:space="preserve">Автотербелмелі генераторлар. 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983297" w:rsidTr="00E73B9B">
        <w:trPr>
          <w:trHeight w:val="273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945E56" w:rsidRDefault="00983297" w:rsidP="00E73B9B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>С11</w:t>
            </w:r>
            <w:r w:rsidR="0049671A" w:rsidRPr="00945E5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8A7638">
              <w:rPr>
                <w:rFonts w:ascii="Times New Roman" w:hAnsi="Times New Roman" w:cs="Times New Roman"/>
                <w:lang w:val="kk-KZ"/>
              </w:rPr>
              <w:t>№6 Лабораториялық жұмыс. Операциялық күшейткіштерді зерттеу</w:t>
            </w:r>
            <w:r w:rsidR="0049671A" w:rsidRPr="00945E5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9671A" w:rsidRPr="00945E56" w:rsidRDefault="00091EAF" w:rsidP="00091EA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091EAF" w:rsidP="00091EA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622507" w:rsidRPr="008A7638" w:rsidTr="00622507">
        <w:trPr>
          <w:trHeight w:val="246"/>
        </w:trPr>
        <w:tc>
          <w:tcPr>
            <w:tcW w:w="562" w:type="dxa"/>
            <w:vMerge/>
          </w:tcPr>
          <w:p w:rsidR="00622507" w:rsidRPr="00945E56" w:rsidRDefault="00622507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622507" w:rsidRPr="00945E56" w:rsidRDefault="00622507" w:rsidP="008A7638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>5 СОӨЖ</w:t>
            </w:r>
            <w:r w:rsidRPr="00945E56">
              <w:rPr>
                <w:rFonts w:ascii="Times New Roman" w:hAnsi="Times New Roman" w:cs="Times New Roman"/>
                <w:lang w:val="kk-KZ"/>
              </w:rPr>
              <w:t xml:space="preserve">.  </w:t>
            </w:r>
            <w:r w:rsidR="008A7638">
              <w:rPr>
                <w:rFonts w:ascii="Times New Roman" w:hAnsi="Times New Roman" w:cs="Times New Roman"/>
                <w:lang w:val="kk-KZ"/>
              </w:rPr>
              <w:t>Ақпаратты қашықтыққа тарату және қабылдау тізбектерін тадау</w:t>
            </w:r>
            <w:r w:rsidR="00C8771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49671A" w:rsidRPr="00441EED" w:rsidTr="00622507">
        <w:trPr>
          <w:trHeight w:val="419"/>
        </w:trPr>
        <w:tc>
          <w:tcPr>
            <w:tcW w:w="562" w:type="dxa"/>
            <w:vMerge w:val="restart"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518" w:type="dxa"/>
          </w:tcPr>
          <w:p w:rsidR="0049671A" w:rsidRPr="00E73B9B" w:rsidRDefault="0049671A" w:rsidP="002B4DC6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Д12</w:t>
            </w:r>
            <w:r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A7638">
              <w:rPr>
                <w:rFonts w:ascii="Times New Roman" w:hAnsi="Times New Roman" w:cs="Times New Roman"/>
                <w:lang w:val="kk-KZ"/>
              </w:rPr>
              <w:t>Ақпарат тарату және қабылдау құрылғылары</w:t>
            </w:r>
            <w:r w:rsidR="00E73B9B">
              <w:rPr>
                <w:rFonts w:ascii="Times New Roman" w:hAnsi="Times New Roman" w:cs="Times New Roman"/>
                <w:lang w:val="kk-KZ"/>
              </w:rPr>
              <w:t>.</w:t>
            </w:r>
            <w:r w:rsidR="00B069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49671A" w:rsidRPr="00945E56" w:rsidRDefault="0049671A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9671A" w:rsidRPr="00945E56" w:rsidRDefault="0049671A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441EED" w:rsidTr="00E73B9B">
        <w:trPr>
          <w:trHeight w:val="527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945E56" w:rsidRDefault="008A7638" w:rsidP="008A7638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>С12</w:t>
            </w:r>
            <w:r w:rsidR="0049671A" w:rsidRPr="00945E5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№6 Лабораториялық жұмыс. Операциялық күшейткіштерді зерттеу</w:t>
            </w:r>
            <w:r w:rsidRPr="00945E56">
              <w:rPr>
                <w:rFonts w:ascii="Times New Roman" w:hAnsi="Times New Roman" w:cs="Times New Roman"/>
                <w:lang w:val="kk-KZ"/>
              </w:rPr>
              <w:t>.</w:t>
            </w:r>
            <w:r w:rsidR="0049671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622507" w:rsidRPr="00441EED" w:rsidTr="00E73B9B">
        <w:trPr>
          <w:trHeight w:val="421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18" w:type="dxa"/>
          </w:tcPr>
          <w:p w:rsidR="00622507" w:rsidRPr="00E73B9B" w:rsidRDefault="00525CC2" w:rsidP="008A7638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Д13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73B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A7638">
              <w:rPr>
                <w:rFonts w:ascii="Times New Roman" w:hAnsi="Times New Roman" w:cs="Times New Roman"/>
                <w:lang w:val="kk-KZ"/>
              </w:rPr>
              <w:t>Сандық электроника</w:t>
            </w:r>
            <w:r w:rsidR="00E73B9B">
              <w:rPr>
                <w:rFonts w:ascii="Times New Roman" w:hAnsi="Times New Roman" w:cs="Times New Roman"/>
                <w:lang w:val="kk-KZ"/>
              </w:rPr>
              <w:t>.</w:t>
            </w:r>
            <w:r w:rsidR="008A7638">
              <w:rPr>
                <w:rFonts w:ascii="Times New Roman" w:hAnsi="Times New Roman" w:cs="Times New Roman"/>
                <w:lang w:val="kk-KZ"/>
              </w:rPr>
              <w:t xml:space="preserve"> Логикалық элементтер.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441EED" w:rsidTr="00FF3BC3">
        <w:trPr>
          <w:trHeight w:val="428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945E56" w:rsidRDefault="008A7638" w:rsidP="002B4DC6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>С13</w:t>
            </w:r>
            <w:r w:rsidR="0049671A" w:rsidRPr="00945E5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№7 Лабораториялық жұмыс</w:t>
            </w:r>
            <w:r w:rsidR="0049671A" w:rsidRPr="00945E5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Логикалық элементтерді зерттеу.</w:t>
            </w:r>
          </w:p>
        </w:tc>
        <w:tc>
          <w:tcPr>
            <w:tcW w:w="851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622507" w:rsidRPr="00441EED" w:rsidTr="00622507">
        <w:trPr>
          <w:trHeight w:val="155"/>
        </w:trPr>
        <w:tc>
          <w:tcPr>
            <w:tcW w:w="562" w:type="dxa"/>
            <w:vMerge/>
          </w:tcPr>
          <w:p w:rsidR="00622507" w:rsidRPr="00945E56" w:rsidRDefault="00622507" w:rsidP="00A03B2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622507" w:rsidRPr="00945E56" w:rsidRDefault="00622507" w:rsidP="00E41F57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>6 СОӨЖ</w:t>
            </w:r>
            <w:r w:rsidRPr="00945E56">
              <w:rPr>
                <w:rFonts w:ascii="Times New Roman" w:hAnsi="Times New Roman" w:cs="Times New Roman"/>
                <w:lang w:val="kk-KZ"/>
              </w:rPr>
              <w:t xml:space="preserve">.  </w:t>
            </w:r>
            <w:r w:rsidR="00E41F57">
              <w:rPr>
                <w:rFonts w:ascii="Times New Roman" w:hAnsi="Times New Roman" w:cs="Times New Roman"/>
                <w:lang w:val="kk-KZ"/>
              </w:rPr>
              <w:t>Логикалық</w:t>
            </w:r>
            <w:r w:rsidR="004516D6">
              <w:rPr>
                <w:rFonts w:ascii="Times New Roman" w:hAnsi="Times New Roman" w:cs="Times New Roman"/>
                <w:lang w:val="kk-KZ"/>
              </w:rPr>
              <w:t xml:space="preserve"> алгебра</w:t>
            </w:r>
            <w:r w:rsidR="00E41F57">
              <w:rPr>
                <w:rFonts w:ascii="Times New Roman" w:hAnsi="Times New Roman" w:cs="Times New Roman"/>
                <w:lang w:val="kk-KZ"/>
              </w:rPr>
              <w:t xml:space="preserve"> заңдылықтарын сипаттау</w:t>
            </w:r>
            <w:r w:rsidR="00C87719">
              <w:rPr>
                <w:rFonts w:ascii="Times New Roman" w:hAnsi="Times New Roman" w:cs="Times New Roman"/>
                <w:lang w:val="kk-KZ"/>
              </w:rPr>
              <w:t>.</w:t>
            </w:r>
            <w:r w:rsidR="00FF3BC3">
              <w:rPr>
                <w:rFonts w:ascii="Times New Roman" w:hAnsi="Times New Roman" w:cs="Times New Roman"/>
                <w:lang w:val="kk-KZ"/>
              </w:rPr>
              <w:t xml:space="preserve"> Жазбаша орындап, ауызша қорғайды.</w:t>
            </w:r>
          </w:p>
        </w:tc>
        <w:tc>
          <w:tcPr>
            <w:tcW w:w="851" w:type="dxa"/>
          </w:tcPr>
          <w:p w:rsidR="00622507" w:rsidRPr="00945E56" w:rsidRDefault="00622507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622507" w:rsidRPr="00945E56" w:rsidRDefault="00091EAF" w:rsidP="00A03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9671A" w:rsidRPr="00FF3BC3" w:rsidTr="00622507">
        <w:trPr>
          <w:trHeight w:val="451"/>
        </w:trPr>
        <w:tc>
          <w:tcPr>
            <w:tcW w:w="562" w:type="dxa"/>
            <w:vMerge w:val="restart"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18" w:type="dxa"/>
          </w:tcPr>
          <w:p w:rsidR="0049671A" w:rsidRPr="00E41F57" w:rsidRDefault="0049671A" w:rsidP="00E41F57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Д14</w:t>
            </w:r>
            <w:r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FF3BC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1F57">
              <w:rPr>
                <w:rFonts w:ascii="Times New Roman" w:hAnsi="Times New Roman" w:cs="Times New Roman"/>
                <w:lang w:val="kk-KZ"/>
              </w:rPr>
              <w:t>Баспа платасындағы сандық құрылғылар</w:t>
            </w:r>
            <w:r w:rsidR="00FF3BC3">
              <w:rPr>
                <w:rFonts w:ascii="Times New Roman" w:hAnsi="Times New Roman" w:cs="Times New Roman"/>
                <w:lang w:val="kk-KZ"/>
              </w:rPr>
              <w:t>.</w:t>
            </w:r>
            <w:r w:rsidR="00E41F5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E41F57">
              <w:rPr>
                <w:rFonts w:ascii="Times New Roman" w:hAnsi="Times New Roman" w:cs="Times New Roman"/>
                <w:lang w:val="en-US"/>
              </w:rPr>
              <w:t>SoC</w:t>
            </w:r>
            <w:proofErr w:type="spellEnd"/>
            <w:r w:rsidR="00E41F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9671A" w:rsidRPr="00945E56" w:rsidRDefault="0049671A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9671A" w:rsidRPr="00945E56" w:rsidRDefault="0049671A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FF3BC3" w:rsidTr="00FF3BC3">
        <w:trPr>
          <w:trHeight w:val="475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945E56" w:rsidRDefault="00E41F57" w:rsidP="00525CC2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>
              <w:rPr>
                <w:rFonts w:ascii="Times New Roman" w:hAnsi="Times New Roman" w:cs="Times New Roman"/>
                <w:b/>
                <w:lang w:val="kk-KZ"/>
              </w:rPr>
              <w:t>С14</w:t>
            </w:r>
            <w:r w:rsidR="0049671A" w:rsidRPr="00945E5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№7 Лабораториялық жұмыс</w:t>
            </w:r>
            <w:r w:rsidRPr="00945E5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Логикалық элементтерді зерттеу</w:t>
            </w:r>
            <w:r w:rsidR="0049671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49671A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22507" w:rsidRPr="00FF3BC3" w:rsidTr="00622507">
        <w:trPr>
          <w:trHeight w:val="425"/>
        </w:trPr>
        <w:tc>
          <w:tcPr>
            <w:tcW w:w="562" w:type="dxa"/>
            <w:vMerge w:val="restart"/>
          </w:tcPr>
          <w:p w:rsidR="00622507" w:rsidRPr="00945E56" w:rsidRDefault="00622507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518" w:type="dxa"/>
          </w:tcPr>
          <w:p w:rsidR="00622507" w:rsidRPr="00945E56" w:rsidRDefault="00525CC2" w:rsidP="00525CC2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Д15</w:t>
            </w:r>
            <w:r w:rsidR="00622507" w:rsidRPr="00945E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1F57">
              <w:rPr>
                <w:rFonts w:ascii="Times New Roman" w:hAnsi="Times New Roman" w:cs="Times New Roman"/>
                <w:lang w:val="kk-KZ"/>
              </w:rPr>
              <w:t>Микроконтроллер</w:t>
            </w:r>
            <w:r w:rsidR="00622507" w:rsidRPr="00945E56">
              <w:rPr>
                <w:rFonts w:ascii="Times New Roman" w:hAnsi="Times New Roman" w:cs="Times New Roman"/>
                <w:lang w:val="kk-KZ"/>
              </w:rPr>
              <w:t>.</w:t>
            </w:r>
            <w:r w:rsidR="00E41F57">
              <w:rPr>
                <w:rFonts w:ascii="Times New Roman" w:hAnsi="Times New Roman" w:cs="Times New Roman"/>
                <w:lang w:val="kk-KZ"/>
              </w:rPr>
              <w:t xml:space="preserve"> Ақылды жүйелердің электр тізбектері.</w:t>
            </w:r>
          </w:p>
        </w:tc>
        <w:tc>
          <w:tcPr>
            <w:tcW w:w="851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622507" w:rsidRPr="00945E56" w:rsidRDefault="00622507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9671A" w:rsidRPr="00FF3BC3" w:rsidTr="007D2A14">
        <w:trPr>
          <w:trHeight w:val="516"/>
        </w:trPr>
        <w:tc>
          <w:tcPr>
            <w:tcW w:w="562" w:type="dxa"/>
            <w:vMerge/>
          </w:tcPr>
          <w:p w:rsidR="0049671A" w:rsidRPr="00945E56" w:rsidRDefault="0049671A" w:rsidP="002B4D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49671A" w:rsidRPr="00945E56" w:rsidRDefault="00E41F57" w:rsidP="00E41F57">
            <w:pPr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49671A" w:rsidRPr="00525CC2">
              <w:rPr>
                <w:rFonts w:ascii="Times New Roman" w:hAnsi="Times New Roman" w:cs="Times New Roman"/>
                <w:b/>
                <w:lang w:val="kk-KZ"/>
              </w:rPr>
              <w:t>С15.</w:t>
            </w:r>
            <w:r w:rsidR="00FF3BC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№7 Лабораториялық жұмыс</w:t>
            </w:r>
            <w:r w:rsidRPr="00945E5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Логикалық элементтерді зерттеу.</w:t>
            </w:r>
          </w:p>
        </w:tc>
        <w:tc>
          <w:tcPr>
            <w:tcW w:w="851" w:type="dxa"/>
          </w:tcPr>
          <w:p w:rsidR="0049671A" w:rsidRPr="00945E56" w:rsidRDefault="00091EAF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49671A" w:rsidRPr="00945E56" w:rsidRDefault="0049671A" w:rsidP="002B4D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22507" w:rsidRPr="00525CC2" w:rsidTr="00622507">
        <w:trPr>
          <w:trHeight w:val="141"/>
        </w:trPr>
        <w:tc>
          <w:tcPr>
            <w:tcW w:w="562" w:type="dxa"/>
            <w:tcBorders>
              <w:top w:val="nil"/>
            </w:tcBorders>
          </w:tcPr>
          <w:p w:rsidR="00622507" w:rsidRPr="00945E56" w:rsidRDefault="00622507" w:rsidP="00362A4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8" w:type="dxa"/>
          </w:tcPr>
          <w:p w:rsidR="00622507" w:rsidRPr="00945E56" w:rsidRDefault="00622507" w:rsidP="00E41F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 xml:space="preserve">7 СОӨЖ. </w:t>
            </w:r>
            <w:r w:rsidR="00E41F57">
              <w:rPr>
                <w:rFonts w:ascii="Times New Roman" w:hAnsi="Times New Roman" w:cs="Times New Roman"/>
                <w:lang w:val="kk-KZ"/>
              </w:rPr>
              <w:t>Ақылды жүйелердегі өлшеу құрылғыларына талдау жасау</w:t>
            </w:r>
            <w:r w:rsidR="00FF3BC3">
              <w:rPr>
                <w:rFonts w:ascii="Times New Roman" w:hAnsi="Times New Roman" w:cs="Times New Roman"/>
                <w:lang w:val="kk-KZ"/>
              </w:rPr>
              <w:t>.</w:t>
            </w:r>
            <w:r w:rsidR="00E41F57">
              <w:rPr>
                <w:rFonts w:ascii="Times New Roman" w:hAnsi="Times New Roman" w:cs="Times New Roman"/>
                <w:lang w:val="kk-KZ"/>
              </w:rPr>
              <w:t xml:space="preserve"> Жазбаша орындап, ауызша қорғайды.</w:t>
            </w:r>
          </w:p>
        </w:tc>
        <w:tc>
          <w:tcPr>
            <w:tcW w:w="851" w:type="dxa"/>
          </w:tcPr>
          <w:p w:rsidR="00622507" w:rsidRPr="00945E56" w:rsidRDefault="00622507" w:rsidP="00362A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622507" w:rsidRPr="00945E56" w:rsidRDefault="00622507" w:rsidP="00362A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5E56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9671A" w:rsidRPr="00525CC2" w:rsidTr="007D2A14">
        <w:tc>
          <w:tcPr>
            <w:tcW w:w="8080" w:type="dxa"/>
            <w:gridSpan w:val="2"/>
          </w:tcPr>
          <w:p w:rsidR="0049671A" w:rsidRPr="00945E56" w:rsidRDefault="0049671A" w:rsidP="00091EA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АБ2</w:t>
            </w:r>
          </w:p>
        </w:tc>
        <w:tc>
          <w:tcPr>
            <w:tcW w:w="851" w:type="dxa"/>
          </w:tcPr>
          <w:p w:rsidR="0049671A" w:rsidRPr="00945E56" w:rsidRDefault="0049671A" w:rsidP="00C232C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49671A" w:rsidRPr="00945E56" w:rsidRDefault="0049671A" w:rsidP="00C232C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45E5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D1732B" w:rsidRPr="00945E56" w:rsidRDefault="00D1732B" w:rsidP="00A03B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D1732B" w:rsidRPr="00945E56" w:rsidRDefault="00D1732B" w:rsidP="00F0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7D05" w:rsidRPr="00945E56" w:rsidRDefault="00107D05" w:rsidP="001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E56">
        <w:rPr>
          <w:rFonts w:ascii="Times New Roman" w:eastAsia="Times New Roman" w:hAnsi="Times New Roman" w:cs="Times New Roman"/>
          <w:sz w:val="24"/>
          <w:szCs w:val="24"/>
        </w:rPr>
        <w:t>Факультет деканы _</w:t>
      </w:r>
      <w:r w:rsidR="004C53F5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4C53F5">
        <w:rPr>
          <w:rFonts w:ascii="Times New Roman" w:eastAsia="Times New Roman" w:hAnsi="Times New Roman" w:cs="Times New Roman"/>
          <w:sz w:val="24"/>
          <w:szCs w:val="24"/>
        </w:rPr>
        <w:tab/>
      </w:r>
      <w:r w:rsidR="000C103B">
        <w:rPr>
          <w:rFonts w:ascii="Times New Roman" w:eastAsia="Times New Roman" w:hAnsi="Times New Roman" w:cs="Times New Roman"/>
          <w:sz w:val="24"/>
          <w:szCs w:val="24"/>
          <w:lang w:val="kk-KZ"/>
        </w:rPr>
        <w:t>Бейсен Н.А.</w:t>
      </w:r>
    </w:p>
    <w:p w:rsidR="00107D05" w:rsidRPr="00945E56" w:rsidRDefault="00107D05" w:rsidP="001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3F5" w:rsidRPr="00945E56" w:rsidRDefault="004C53F5" w:rsidP="004C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5E56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945E56">
        <w:rPr>
          <w:rFonts w:ascii="Times New Roman" w:eastAsia="Times New Roman" w:hAnsi="Times New Roman" w:cs="Times New Roman"/>
          <w:sz w:val="24"/>
          <w:szCs w:val="24"/>
        </w:rPr>
        <w:t>меңгерушісі</w:t>
      </w:r>
      <w:proofErr w:type="spellEnd"/>
      <w:r w:rsidRPr="00945E56">
        <w:rPr>
          <w:rFonts w:ascii="Times New Roman" w:eastAsia="Times New Roman" w:hAnsi="Times New Roman" w:cs="Times New Roman"/>
          <w:sz w:val="24"/>
          <w:szCs w:val="24"/>
        </w:rPr>
        <w:t xml:space="preserve"> ____________________  </w:t>
      </w:r>
      <w:r w:rsidRPr="00945E56">
        <w:rPr>
          <w:rFonts w:ascii="Times New Roman" w:eastAsia="Times New Roman" w:hAnsi="Times New Roman" w:cs="Times New Roman"/>
          <w:sz w:val="24"/>
          <w:szCs w:val="24"/>
        </w:rPr>
        <w:tab/>
      </w:r>
      <w:r w:rsidRPr="00945E56">
        <w:rPr>
          <w:rFonts w:ascii="Times New Roman" w:eastAsia="Times New Roman" w:hAnsi="Times New Roman" w:cs="Times New Roman"/>
          <w:sz w:val="24"/>
          <w:szCs w:val="24"/>
          <w:lang w:val="kk-KZ"/>
        </w:rPr>
        <w:t>Ибраимов</w:t>
      </w:r>
      <w:r w:rsidR="000C103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C103B" w:rsidRPr="00945E56">
        <w:rPr>
          <w:rFonts w:ascii="Times New Roman" w:eastAsia="Times New Roman" w:hAnsi="Times New Roman" w:cs="Times New Roman"/>
          <w:sz w:val="24"/>
          <w:szCs w:val="24"/>
          <w:lang w:val="kk-KZ"/>
        </w:rPr>
        <w:t>М.К.</w:t>
      </w:r>
      <w:bookmarkStart w:id="0" w:name="_GoBack"/>
      <w:bookmarkEnd w:id="0"/>
    </w:p>
    <w:p w:rsidR="004C53F5" w:rsidRPr="00945E56" w:rsidRDefault="004C53F5" w:rsidP="004C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D05" w:rsidRPr="00945E56" w:rsidRDefault="00107D05" w:rsidP="001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945E56">
        <w:rPr>
          <w:rFonts w:ascii="Times New Roman" w:eastAsia="Times New Roman" w:hAnsi="Times New Roman" w:cs="Times New Roman"/>
          <w:sz w:val="24"/>
          <w:szCs w:val="24"/>
        </w:rPr>
        <w:t>Дәріскер</w:t>
      </w:r>
      <w:proofErr w:type="spellEnd"/>
      <w:r w:rsidRPr="00945E56">
        <w:rPr>
          <w:rFonts w:ascii="Times New Roman" w:eastAsia="Times New Roman" w:hAnsi="Times New Roman" w:cs="Times New Roman"/>
          <w:sz w:val="24"/>
          <w:szCs w:val="24"/>
        </w:rPr>
        <w:tab/>
      </w:r>
      <w:r w:rsidRPr="00945E56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Pr="00945E56">
        <w:rPr>
          <w:rFonts w:ascii="Times New Roman" w:eastAsia="Times New Roman" w:hAnsi="Times New Roman" w:cs="Times New Roman"/>
          <w:sz w:val="24"/>
          <w:szCs w:val="24"/>
        </w:rPr>
        <w:tab/>
      </w:r>
      <w:r w:rsidR="0036314D" w:rsidRPr="00945E56">
        <w:rPr>
          <w:rFonts w:ascii="Times New Roman" w:eastAsia="Times New Roman" w:hAnsi="Times New Roman" w:cs="Times New Roman"/>
          <w:sz w:val="24"/>
          <w:szCs w:val="24"/>
          <w:lang w:val="kk-KZ"/>
        </w:rPr>
        <w:t>Налибаев Е.Д.</w:t>
      </w:r>
    </w:p>
    <w:p w:rsidR="00F07C8E" w:rsidRPr="00945E56" w:rsidRDefault="00F07C8E" w:rsidP="001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F07C8E" w:rsidRPr="0094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9D3"/>
    <w:multiLevelType w:val="hybridMultilevel"/>
    <w:tmpl w:val="A11659E6"/>
    <w:lvl w:ilvl="0" w:tplc="4404DB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6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00"/>
    <w:rsid w:val="00040FA1"/>
    <w:rsid w:val="00062C67"/>
    <w:rsid w:val="00070910"/>
    <w:rsid w:val="00075FBE"/>
    <w:rsid w:val="00083D8F"/>
    <w:rsid w:val="00091EAF"/>
    <w:rsid w:val="000C103B"/>
    <w:rsid w:val="000E106D"/>
    <w:rsid w:val="00107D05"/>
    <w:rsid w:val="00124F73"/>
    <w:rsid w:val="00174739"/>
    <w:rsid w:val="0018493D"/>
    <w:rsid w:val="00184BC1"/>
    <w:rsid w:val="001959B9"/>
    <w:rsid w:val="001E4F47"/>
    <w:rsid w:val="001F08CF"/>
    <w:rsid w:val="0023067C"/>
    <w:rsid w:val="002456D5"/>
    <w:rsid w:val="00282809"/>
    <w:rsid w:val="002B4DC6"/>
    <w:rsid w:val="002F0F5E"/>
    <w:rsid w:val="0032437A"/>
    <w:rsid w:val="003571BB"/>
    <w:rsid w:val="00362A4A"/>
    <w:rsid w:val="0036314D"/>
    <w:rsid w:val="0037043C"/>
    <w:rsid w:val="0037454F"/>
    <w:rsid w:val="003A302B"/>
    <w:rsid w:val="003A37DE"/>
    <w:rsid w:val="003D64D8"/>
    <w:rsid w:val="00417F1C"/>
    <w:rsid w:val="00441EED"/>
    <w:rsid w:val="004516D6"/>
    <w:rsid w:val="00461C9B"/>
    <w:rsid w:val="00467909"/>
    <w:rsid w:val="0049671A"/>
    <w:rsid w:val="004B6483"/>
    <w:rsid w:val="004C53F5"/>
    <w:rsid w:val="004C65E9"/>
    <w:rsid w:val="00502A39"/>
    <w:rsid w:val="00525CC2"/>
    <w:rsid w:val="00543469"/>
    <w:rsid w:val="005456F1"/>
    <w:rsid w:val="005647AA"/>
    <w:rsid w:val="00576F4D"/>
    <w:rsid w:val="00597B62"/>
    <w:rsid w:val="00622507"/>
    <w:rsid w:val="00651120"/>
    <w:rsid w:val="0066529E"/>
    <w:rsid w:val="006846E9"/>
    <w:rsid w:val="006C2E7F"/>
    <w:rsid w:val="00720824"/>
    <w:rsid w:val="0072211E"/>
    <w:rsid w:val="00730238"/>
    <w:rsid w:val="00737F35"/>
    <w:rsid w:val="00784A3C"/>
    <w:rsid w:val="007B0276"/>
    <w:rsid w:val="007C3D4E"/>
    <w:rsid w:val="007C7B27"/>
    <w:rsid w:val="007D2A14"/>
    <w:rsid w:val="00810997"/>
    <w:rsid w:val="00844CAF"/>
    <w:rsid w:val="008718DD"/>
    <w:rsid w:val="008A7638"/>
    <w:rsid w:val="008C7200"/>
    <w:rsid w:val="009053E5"/>
    <w:rsid w:val="00917DBB"/>
    <w:rsid w:val="00945E56"/>
    <w:rsid w:val="0094699C"/>
    <w:rsid w:val="00951713"/>
    <w:rsid w:val="00953581"/>
    <w:rsid w:val="00957078"/>
    <w:rsid w:val="00983297"/>
    <w:rsid w:val="00994405"/>
    <w:rsid w:val="009D27D0"/>
    <w:rsid w:val="009D60D2"/>
    <w:rsid w:val="00A03B2C"/>
    <w:rsid w:val="00A46470"/>
    <w:rsid w:val="00A73306"/>
    <w:rsid w:val="00AE1C56"/>
    <w:rsid w:val="00AE5009"/>
    <w:rsid w:val="00B06972"/>
    <w:rsid w:val="00B21DCA"/>
    <w:rsid w:val="00B30DE2"/>
    <w:rsid w:val="00B85057"/>
    <w:rsid w:val="00B85CB0"/>
    <w:rsid w:val="00BC0ACD"/>
    <w:rsid w:val="00BF6E9A"/>
    <w:rsid w:val="00C21891"/>
    <w:rsid w:val="00C232C0"/>
    <w:rsid w:val="00C34E82"/>
    <w:rsid w:val="00C4244F"/>
    <w:rsid w:val="00C53E47"/>
    <w:rsid w:val="00C87719"/>
    <w:rsid w:val="00CA1BBF"/>
    <w:rsid w:val="00CC02D6"/>
    <w:rsid w:val="00CC3307"/>
    <w:rsid w:val="00CF0DA4"/>
    <w:rsid w:val="00D039A4"/>
    <w:rsid w:val="00D13E28"/>
    <w:rsid w:val="00D1732B"/>
    <w:rsid w:val="00D23C8A"/>
    <w:rsid w:val="00D30F3D"/>
    <w:rsid w:val="00D8491F"/>
    <w:rsid w:val="00D84F02"/>
    <w:rsid w:val="00DE64A6"/>
    <w:rsid w:val="00DF2BBD"/>
    <w:rsid w:val="00DF7367"/>
    <w:rsid w:val="00E41F57"/>
    <w:rsid w:val="00E64A57"/>
    <w:rsid w:val="00E70BD5"/>
    <w:rsid w:val="00E73B9B"/>
    <w:rsid w:val="00E85B39"/>
    <w:rsid w:val="00EA069A"/>
    <w:rsid w:val="00EF0B4C"/>
    <w:rsid w:val="00F07C8E"/>
    <w:rsid w:val="00F142DB"/>
    <w:rsid w:val="00F22405"/>
    <w:rsid w:val="00F27C8A"/>
    <w:rsid w:val="00F66536"/>
    <w:rsid w:val="00FB3FA6"/>
    <w:rsid w:val="00FC2E75"/>
    <w:rsid w:val="00FF3BC3"/>
    <w:rsid w:val="00FF4970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61374E"/>
  <w15:docId w15:val="{3D9BEA6E-33BD-41DE-9BF8-C323306C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07C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2">
    <w:name w:val="heading 2"/>
    <w:basedOn w:val="a"/>
    <w:next w:val="a"/>
    <w:link w:val="20"/>
    <w:rsid w:val="00F07C8E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F07C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F07C8E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F07C8E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F07C8E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F07C8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C8E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7C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07C8E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F07C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rsid w:val="00F07C8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Strong"/>
    <w:uiPriority w:val="22"/>
    <w:qFormat/>
    <w:rsid w:val="00F07C8E"/>
    <w:rPr>
      <w:b/>
      <w:bCs/>
    </w:rPr>
  </w:style>
  <w:style w:type="character" w:customStyle="1" w:styleId="20">
    <w:name w:val="Заголовок 2 Знак"/>
    <w:basedOn w:val="a0"/>
    <w:link w:val="2"/>
    <w:rsid w:val="00F07C8E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F07C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07C8E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F07C8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7C8E"/>
  </w:style>
  <w:style w:type="table" w:customStyle="1" w:styleId="TableNormal">
    <w:name w:val="Table Normal"/>
    <w:rsid w:val="00F07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F07C8E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7">
    <w:name w:val="Заголовок Знак"/>
    <w:basedOn w:val="a0"/>
    <w:link w:val="a6"/>
    <w:rsid w:val="00F07C8E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F07C8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F07C8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7">
    <w:name w:val="17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F07C8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F07C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F07C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Гиперссылка1"/>
    <w:basedOn w:val="a0"/>
    <w:uiPriority w:val="99"/>
    <w:unhideWhenUsed/>
    <w:rsid w:val="00F07C8E"/>
    <w:rPr>
      <w:color w:val="0000FF"/>
      <w:u w:val="single"/>
    </w:rPr>
  </w:style>
  <w:style w:type="character" w:styleId="ab">
    <w:name w:val="Hyperlink"/>
    <w:basedOn w:val="a0"/>
    <w:uiPriority w:val="99"/>
    <w:unhideWhenUsed/>
    <w:rsid w:val="00F07C8E"/>
    <w:rPr>
      <w:color w:val="0000FF" w:themeColor="hyperlink"/>
      <w:u w:val="single"/>
    </w:rPr>
  </w:style>
  <w:style w:type="paragraph" w:styleId="ac">
    <w:name w:val="No Spacing"/>
    <w:uiPriority w:val="1"/>
    <w:qFormat/>
    <w:rsid w:val="00070910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0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7D05"/>
    <w:rPr>
      <w:rFonts w:ascii="Segoe UI" w:eastAsiaTheme="minorEastAsia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D173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rsid w:val="00C232C0"/>
    <w:rPr>
      <w:rFonts w:ascii="Times New Roman" w:hAnsi="Times New Roman" w:cs="Times New Roman" w:hint="default"/>
    </w:rPr>
  </w:style>
  <w:style w:type="paragraph" w:styleId="af0">
    <w:name w:val="Body Text"/>
    <w:basedOn w:val="a"/>
    <w:link w:val="af1"/>
    <w:uiPriority w:val="99"/>
    <w:semiHidden/>
    <w:unhideWhenUsed/>
    <w:rsid w:val="0095171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517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Berik</dc:creator>
  <cp:keywords/>
  <dc:description/>
  <cp:lastModifiedBy>Erkebulan</cp:lastModifiedBy>
  <cp:revision>13</cp:revision>
  <cp:lastPrinted>2020-10-05T05:09:00Z</cp:lastPrinted>
  <dcterms:created xsi:type="dcterms:W3CDTF">2022-09-30T06:56:00Z</dcterms:created>
  <dcterms:modified xsi:type="dcterms:W3CDTF">2023-09-15T10:11:00Z</dcterms:modified>
</cp:coreProperties>
</file>